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6D011013"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4500BD">
        <w:rPr>
          <w:rFonts w:cs="Arial"/>
          <w:b/>
          <w:sz w:val="24"/>
          <w:szCs w:val="24"/>
        </w:rPr>
        <w:t>1</w:t>
      </w:r>
      <w:r>
        <w:rPr>
          <w:rFonts w:cs="Arial"/>
          <w:b/>
          <w:sz w:val="24"/>
          <w:szCs w:val="24"/>
        </w:rPr>
        <w:tab/>
      </w:r>
      <w:r w:rsidR="005861F6" w:rsidRPr="005861F6">
        <w:rPr>
          <w:rFonts w:cs="Arial"/>
          <w:b/>
          <w:sz w:val="24"/>
          <w:szCs w:val="24"/>
        </w:rPr>
        <w:t>R4-24</w:t>
      </w:r>
      <w:r w:rsidR="007E4987">
        <w:rPr>
          <w:rFonts w:cs="Arial"/>
          <w:b/>
          <w:sz w:val="24"/>
          <w:szCs w:val="24"/>
        </w:rPr>
        <w:t>10544</w:t>
      </w:r>
    </w:p>
    <w:p w14:paraId="4A4FD387" w14:textId="0BFC9474" w:rsidR="000C43E9" w:rsidRDefault="004500BD" w:rsidP="00E54827">
      <w:pPr>
        <w:pStyle w:val="CRCoverPage"/>
        <w:tabs>
          <w:tab w:val="right" w:pos="9639"/>
        </w:tabs>
        <w:spacing w:after="100" w:afterAutospacing="1"/>
        <w:rPr>
          <w:rFonts w:cs="Arial"/>
          <w:b/>
          <w:sz w:val="24"/>
          <w:szCs w:val="24"/>
        </w:rPr>
      </w:pPr>
      <w:r>
        <w:rPr>
          <w:rFonts w:cs="Arial"/>
          <w:b/>
          <w:sz w:val="24"/>
          <w:szCs w:val="24"/>
        </w:rPr>
        <w:t>F</w:t>
      </w:r>
      <w:r w:rsidR="00F3146B">
        <w:rPr>
          <w:rFonts w:cs="Arial"/>
          <w:b/>
          <w:sz w:val="24"/>
          <w:szCs w:val="24"/>
        </w:rPr>
        <w:t>ukuoka, Japan</w:t>
      </w:r>
      <w:r w:rsidR="00E54827">
        <w:rPr>
          <w:rFonts w:cs="Arial"/>
          <w:b/>
          <w:sz w:val="24"/>
          <w:szCs w:val="24"/>
        </w:rPr>
        <w:t>, 2</w:t>
      </w:r>
      <w:r w:rsidR="00485DE6">
        <w:rPr>
          <w:rFonts w:cs="Arial"/>
          <w:b/>
          <w:sz w:val="24"/>
          <w:szCs w:val="24"/>
        </w:rPr>
        <w:t xml:space="preserve">0 </w:t>
      </w:r>
      <w:r w:rsidR="00E54827">
        <w:rPr>
          <w:rFonts w:cs="Arial"/>
          <w:b/>
          <w:sz w:val="24"/>
          <w:szCs w:val="24"/>
        </w:rPr>
        <w:t xml:space="preserve">– </w:t>
      </w:r>
      <w:r w:rsidR="00485DE6">
        <w:rPr>
          <w:rFonts w:cs="Arial"/>
          <w:b/>
          <w:sz w:val="24"/>
          <w:szCs w:val="24"/>
        </w:rPr>
        <w:t>24</w:t>
      </w:r>
      <w:r w:rsidR="00E54827">
        <w:rPr>
          <w:rFonts w:cs="Arial"/>
          <w:b/>
          <w:sz w:val="24"/>
          <w:szCs w:val="24"/>
        </w:rPr>
        <w:t xml:space="preserve"> </w:t>
      </w:r>
      <w:r w:rsidR="009C71C8">
        <w:rPr>
          <w:rFonts w:cs="Arial"/>
          <w:b/>
          <w:sz w:val="24"/>
          <w:szCs w:val="24"/>
        </w:rPr>
        <w:t>M</w:t>
      </w:r>
      <w:r w:rsidR="00014B97">
        <w:rPr>
          <w:rFonts w:cs="Arial"/>
          <w:b/>
          <w:sz w:val="24"/>
          <w:szCs w:val="24"/>
        </w:rPr>
        <w:t>ay</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7BD1E63C"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proofErr w:type="spellStart"/>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014B97">
        <w:rPr>
          <w:rFonts w:ascii="Arial" w:eastAsia="SimSun" w:hAnsi="Arial" w:cs="Arial"/>
          <w:color w:val="000000"/>
          <w:sz w:val="22"/>
          <w:lang w:eastAsia="zh-CN"/>
        </w:rPr>
        <w:t>plc</w:t>
      </w:r>
      <w:proofErr w:type="spellEnd"/>
    </w:p>
    <w:p w14:paraId="119DB97B" w14:textId="518B85E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 xml:space="preserve">add </w:t>
      </w:r>
      <w:r w:rsidR="004500BD" w:rsidRPr="0055022C">
        <w:rPr>
          <w:rFonts w:ascii="Arial" w:eastAsia="SimSun" w:hAnsi="Arial" w:cs="Arial"/>
          <w:color w:val="000000"/>
          <w:sz w:val="22"/>
          <w:lang w:eastAsia="zh-CN"/>
        </w:rPr>
        <w:t>CA_n7</w:t>
      </w:r>
      <w:r w:rsidR="004500BD">
        <w:rPr>
          <w:rFonts w:ascii="Arial" w:eastAsia="SimSun" w:hAnsi="Arial" w:cs="Arial"/>
          <w:color w:val="000000"/>
          <w:sz w:val="22"/>
          <w:lang w:eastAsia="zh-CN"/>
        </w:rPr>
        <w:t>8</w:t>
      </w:r>
      <w:r w:rsidR="004500BD" w:rsidRPr="0055022C">
        <w:rPr>
          <w:rFonts w:ascii="Arial" w:eastAsia="SimSun" w:hAnsi="Arial" w:cs="Arial"/>
          <w:color w:val="000000"/>
          <w:sz w:val="22"/>
          <w:lang w:eastAsia="zh-CN"/>
        </w:rPr>
        <w:t>(2A) PC2</w:t>
      </w:r>
      <w:r w:rsidR="00014B97">
        <w:rPr>
          <w:rFonts w:ascii="Arial" w:eastAsia="SimSun" w:hAnsi="Arial" w:cs="Arial"/>
          <w:color w:val="000000"/>
          <w:sz w:val="22"/>
          <w:lang w:eastAsia="zh-CN"/>
        </w:rPr>
        <w:t xml:space="preserve"> and PC1.5</w:t>
      </w:r>
      <w:r w:rsidR="004500BD" w:rsidRPr="0055022C">
        <w:rPr>
          <w:rFonts w:ascii="Arial" w:eastAsia="SimSun" w:hAnsi="Arial" w:cs="Arial"/>
          <w:color w:val="000000"/>
          <w:sz w:val="22"/>
          <w:lang w:eastAsia="zh-CN"/>
        </w:rPr>
        <w:t xml:space="preserve"> UL to CA_</w:t>
      </w:r>
      <w:r w:rsidR="004500BD">
        <w:rPr>
          <w:rFonts w:ascii="Arial" w:eastAsia="SimSun" w:hAnsi="Arial" w:cs="Arial"/>
          <w:color w:val="000000"/>
          <w:sz w:val="22"/>
          <w:lang w:eastAsia="zh-CN"/>
        </w:rPr>
        <w:t>n</w:t>
      </w:r>
      <w:r w:rsidR="00B6160A">
        <w:rPr>
          <w:rFonts w:ascii="Arial" w:eastAsia="SimSun" w:hAnsi="Arial" w:cs="Arial"/>
          <w:color w:val="000000"/>
          <w:sz w:val="22"/>
          <w:lang w:eastAsia="zh-CN"/>
        </w:rPr>
        <w:t>3</w:t>
      </w:r>
      <w:r w:rsidR="004500BD" w:rsidRPr="0055022C">
        <w:rPr>
          <w:rFonts w:ascii="Arial" w:eastAsia="SimSun" w:hAnsi="Arial" w:cs="Arial"/>
          <w:color w:val="000000"/>
          <w:sz w:val="22"/>
          <w:lang w:eastAsia="zh-CN"/>
        </w:rPr>
        <w:t>A-n7</w:t>
      </w:r>
      <w:r w:rsidR="004500BD">
        <w:rPr>
          <w:rFonts w:ascii="Arial" w:eastAsia="SimSun" w:hAnsi="Arial" w:cs="Arial"/>
          <w:color w:val="000000"/>
          <w:sz w:val="22"/>
          <w:lang w:eastAsia="zh-CN"/>
        </w:rPr>
        <w:t>8</w:t>
      </w:r>
      <w:r w:rsidR="004500BD" w:rsidRPr="0055022C">
        <w:rPr>
          <w:rFonts w:ascii="Arial" w:eastAsia="SimSun" w:hAnsi="Arial" w:cs="Arial"/>
          <w:color w:val="000000"/>
          <w:sz w:val="22"/>
          <w:lang w:eastAsia="zh-CN"/>
        </w:rPr>
        <w:t>(2A)</w:t>
      </w:r>
    </w:p>
    <w:p w14:paraId="6AE15330" w14:textId="65A1317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5861F6" w:rsidRPr="005861F6">
        <w:rPr>
          <w:rFonts w:ascii="Arial" w:hAnsi="Arial" w:cs="Arial"/>
          <w:bCs/>
          <w:color w:val="000000"/>
          <w:sz w:val="22"/>
          <w:lang w:val="pt-BR" w:eastAsia="ja-JP"/>
        </w:rPr>
        <w:t>6.17.2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F42017A"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 xml:space="preserve">for 38.899 </w:t>
      </w:r>
      <w:r w:rsidR="00485DE6" w:rsidRPr="00485DE6">
        <w:rPr>
          <w:rFonts w:eastAsia="Yu Mincho"/>
          <w:lang w:val="en-US" w:eastAsia="ja-JP"/>
        </w:rPr>
        <w:t>to add CA_n78(2A) PC2 UL to CA_n</w:t>
      </w:r>
      <w:r w:rsidR="00B6160A">
        <w:rPr>
          <w:rFonts w:eastAsia="Yu Mincho"/>
          <w:lang w:val="en-US" w:eastAsia="ja-JP"/>
        </w:rPr>
        <w:t>3</w:t>
      </w:r>
      <w:r w:rsidR="00485DE6" w:rsidRPr="00485DE6">
        <w:rPr>
          <w:rFonts w:eastAsia="Yu Mincho"/>
          <w:lang w:val="en-US" w:eastAsia="ja-JP"/>
        </w:rPr>
        <w:t>A-n78(2A)</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3895E63" w14:textId="77777777" w:rsidR="008D4955" w:rsidRPr="009D46B8" w:rsidRDefault="008D4955" w:rsidP="008D4955">
      <w:pPr>
        <w:pStyle w:val="Heading2"/>
        <w:rPr>
          <w:lang w:val="en-US" w:eastAsia="zh-CN"/>
        </w:rPr>
      </w:pPr>
      <w:bookmarkStart w:id="10" w:name="_Toc164781212"/>
      <w:bookmarkStart w:id="11" w:name="_Toc164781211"/>
      <w:bookmarkStart w:id="12" w:name="_Hlk32391732"/>
      <w:r w:rsidRPr="009D46B8">
        <w:rPr>
          <w:rFonts w:hint="eastAsia"/>
          <w:lang w:eastAsia="zh-CN"/>
        </w:rPr>
        <w:t>5.26</w:t>
      </w:r>
      <w:r w:rsidRPr="009D46B8">
        <w:tab/>
        <w:t xml:space="preserve">DL </w:t>
      </w:r>
      <w:proofErr w:type="spellStart"/>
      <w:r w:rsidRPr="009D46B8">
        <w:rPr>
          <w:lang w:eastAsia="zh-CN"/>
        </w:rPr>
        <w:t>CA_n</w:t>
      </w:r>
      <w:proofErr w:type="spellEnd"/>
      <w:r w:rsidRPr="009D46B8">
        <w:rPr>
          <w:lang w:val="en-US" w:eastAsia="zh-CN"/>
        </w:rPr>
        <w:t>3</w:t>
      </w:r>
      <w:r w:rsidRPr="009D46B8">
        <w:rPr>
          <w:lang w:eastAsia="zh-CN"/>
        </w:rPr>
        <w:t>-n</w:t>
      </w:r>
      <w:r w:rsidRPr="009D46B8">
        <w:rPr>
          <w:rFonts w:hint="eastAsia"/>
          <w:lang w:val="en-US" w:eastAsia="zh-CN"/>
        </w:rPr>
        <w:t>7</w:t>
      </w:r>
      <w:r w:rsidRPr="009D46B8">
        <w:rPr>
          <w:lang w:val="en-US" w:eastAsia="zh-CN"/>
        </w:rPr>
        <w:t>8, UL n78A</w:t>
      </w:r>
      <w:bookmarkEnd w:id="10"/>
    </w:p>
    <w:p w14:paraId="47F6C086" w14:textId="77777777" w:rsidR="008D4955" w:rsidRPr="009D46B8" w:rsidRDefault="008D4955" w:rsidP="008D4955">
      <w:pPr>
        <w:pStyle w:val="Heading3"/>
        <w:rPr>
          <w:lang w:eastAsia="zh-CN"/>
        </w:rPr>
      </w:pPr>
      <w:bookmarkStart w:id="13" w:name="_Toc164781213"/>
      <w:r w:rsidRPr="009D46B8">
        <w:rPr>
          <w:lang w:eastAsia="zh-CN"/>
        </w:rPr>
        <w:t>5.26.</w:t>
      </w:r>
      <w:r w:rsidRPr="009D46B8">
        <w:rPr>
          <w:rFonts w:hint="eastAsia"/>
          <w:lang w:eastAsia="zh-CN"/>
        </w:rPr>
        <w:t>1</w:t>
      </w:r>
      <w:r w:rsidRPr="009D46B8">
        <w:rPr>
          <w:lang w:eastAsia="zh-CN"/>
        </w:rPr>
        <w:tab/>
        <w:t>Configuration</w:t>
      </w:r>
      <w:r w:rsidRPr="009D46B8">
        <w:rPr>
          <w:rFonts w:hint="eastAsia"/>
          <w:lang w:eastAsia="zh-CN"/>
        </w:rPr>
        <w:t>s</w:t>
      </w:r>
      <w:bookmarkEnd w:id="13"/>
    </w:p>
    <w:p w14:paraId="6044B63C" w14:textId="77777777" w:rsidR="008D4955" w:rsidRPr="009D46B8" w:rsidRDefault="008D4955" w:rsidP="008D4955">
      <w:pPr>
        <w:keepNext/>
        <w:keepLines/>
        <w:spacing w:before="60"/>
        <w:jc w:val="center"/>
        <w:rPr>
          <w:rFonts w:ascii="Arial" w:hAnsi="Arial" w:cs="Arial"/>
          <w:b/>
          <w:bCs/>
          <w:lang w:val="en-US"/>
        </w:rPr>
      </w:pPr>
      <w:r w:rsidRPr="009D46B8">
        <w:rPr>
          <w:rFonts w:ascii="Arial" w:hAnsi="Arial" w:cs="Arial"/>
          <w:b/>
          <w:bCs/>
          <w:lang w:val="en-US"/>
        </w:rPr>
        <w:t>Table 5.26</w:t>
      </w:r>
      <w:r w:rsidRPr="009D46B8">
        <w:rPr>
          <w:rFonts w:ascii="Arial" w:hAnsi="Arial" w:cs="Arial" w:hint="eastAsia"/>
          <w:b/>
          <w:bCs/>
          <w:lang w:val="en-US" w:eastAsia="zh-CN"/>
        </w:rPr>
        <w:t>.1</w:t>
      </w:r>
      <w:r w:rsidRPr="009D46B8">
        <w:rPr>
          <w:rFonts w:ascii="Arial" w:hAnsi="Arial" w:cs="Arial"/>
          <w:b/>
          <w:bCs/>
          <w:lang w:val="en-US"/>
        </w:rPr>
        <w:t>-1: NR CA configurations and bandwi</w:t>
      </w:r>
      <w:r w:rsidRPr="009D46B8">
        <w:rPr>
          <w:rFonts w:ascii="Arial" w:hAnsi="Arial" w:cs="Arial" w:hint="eastAsia"/>
          <w:b/>
          <w:bCs/>
          <w:lang w:val="en-US" w:eastAsia="zh-CN"/>
        </w:rPr>
        <w:t>d</w:t>
      </w:r>
      <w:r w:rsidRPr="009D46B8">
        <w:rPr>
          <w:rFonts w:ascii="Arial" w:hAnsi="Arial" w:cs="Arial"/>
          <w:b/>
          <w:bCs/>
          <w:lang w:val="en-US"/>
        </w:rPr>
        <w:t xml:space="preserve">th combinations sets defined </w:t>
      </w:r>
      <w:r w:rsidRPr="009D46B8">
        <w:rPr>
          <w:rFonts w:ascii="Arial" w:hAnsi="Arial" w:cs="Arial" w:hint="eastAsia"/>
          <w:b/>
          <w:bCs/>
          <w:lang w:val="en-US" w:eastAsia="zh-CN"/>
        </w:rPr>
        <w:t xml:space="preserve">for </w:t>
      </w:r>
      <w:r w:rsidRPr="009D46B8">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2229"/>
        <w:gridCol w:w="886"/>
        <w:gridCol w:w="3772"/>
        <w:gridCol w:w="1718"/>
      </w:tblGrid>
      <w:tr w:rsidR="008D4955" w:rsidRPr="009D46B8" w14:paraId="343C1C66" w14:textId="77777777" w:rsidTr="00B04C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471008AB" w14:textId="77777777" w:rsidR="008D4955" w:rsidRPr="009D46B8" w:rsidRDefault="008D4955" w:rsidP="00B04CAF">
            <w:pPr>
              <w:keepLines/>
              <w:spacing w:after="0"/>
              <w:jc w:val="center"/>
              <w:rPr>
                <w:rFonts w:ascii="Arial" w:hAnsi="Arial"/>
                <w:b/>
                <w:sz w:val="16"/>
              </w:rPr>
            </w:pPr>
            <w:r w:rsidRPr="009D46B8">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D295F0A" w14:textId="77777777" w:rsidR="008D4955" w:rsidRPr="009D46B8" w:rsidRDefault="008D4955" w:rsidP="00B04CAF">
            <w:pPr>
              <w:keepLines/>
              <w:spacing w:after="0"/>
              <w:jc w:val="center"/>
              <w:rPr>
                <w:rFonts w:ascii="Arial" w:hAnsi="Arial"/>
                <w:b/>
                <w:sz w:val="16"/>
              </w:rPr>
            </w:pPr>
            <w:r w:rsidRPr="009D46B8">
              <w:rPr>
                <w:rFonts w:ascii="Arial" w:hAnsi="Arial"/>
                <w:b/>
                <w:sz w:val="16"/>
              </w:rPr>
              <w:t>Uplink CA configuration or</w:t>
            </w:r>
          </w:p>
          <w:p w14:paraId="472FD115" w14:textId="77777777" w:rsidR="008D4955" w:rsidRPr="009D46B8" w:rsidRDefault="008D4955" w:rsidP="00B04CAF">
            <w:pPr>
              <w:keepLines/>
              <w:spacing w:after="0"/>
              <w:jc w:val="center"/>
              <w:rPr>
                <w:rFonts w:ascii="Arial" w:hAnsi="Arial"/>
                <w:b/>
                <w:sz w:val="16"/>
              </w:rPr>
            </w:pPr>
            <w:r w:rsidRPr="009D46B8">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1074F34A" w14:textId="77777777" w:rsidR="008D4955" w:rsidRPr="009D46B8" w:rsidRDefault="008D4955" w:rsidP="00B04CAF">
            <w:pPr>
              <w:keepLines/>
              <w:spacing w:after="0"/>
              <w:jc w:val="center"/>
              <w:rPr>
                <w:rFonts w:ascii="Arial" w:hAnsi="Arial"/>
                <w:b/>
                <w:sz w:val="16"/>
              </w:rPr>
            </w:pPr>
            <w:r w:rsidRPr="009D46B8">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1A61D7F" w14:textId="77777777" w:rsidR="008D4955" w:rsidRPr="009D46B8" w:rsidRDefault="008D4955" w:rsidP="00B04CAF">
            <w:pPr>
              <w:keepLines/>
              <w:spacing w:after="0"/>
              <w:jc w:val="center"/>
              <w:rPr>
                <w:rFonts w:ascii="Arial" w:hAnsi="Arial"/>
                <w:b/>
                <w:sz w:val="16"/>
              </w:rPr>
            </w:pPr>
            <w:r w:rsidRPr="009D46B8">
              <w:rPr>
                <w:rFonts w:ascii="Arial" w:hAnsi="Arial"/>
                <w:b/>
                <w:sz w:val="16"/>
              </w:rPr>
              <w:t>Channel bandwidth (MHz)</w:t>
            </w:r>
          </w:p>
        </w:tc>
        <w:tc>
          <w:tcPr>
            <w:tcW w:w="1718" w:type="dxa"/>
            <w:tcBorders>
              <w:top w:val="single" w:sz="4" w:space="0" w:color="auto"/>
              <w:left w:val="single" w:sz="4" w:space="0" w:color="auto"/>
              <w:bottom w:val="single" w:sz="4" w:space="0" w:color="auto"/>
              <w:right w:val="single" w:sz="4" w:space="0" w:color="auto"/>
            </w:tcBorders>
            <w:vAlign w:val="center"/>
          </w:tcPr>
          <w:p w14:paraId="0CC67325" w14:textId="77777777" w:rsidR="008D4955" w:rsidRPr="009D46B8" w:rsidRDefault="008D4955" w:rsidP="00B04CAF">
            <w:pPr>
              <w:keepLines/>
              <w:spacing w:after="0"/>
              <w:jc w:val="center"/>
              <w:rPr>
                <w:rFonts w:ascii="Arial" w:hAnsi="Arial"/>
                <w:b/>
                <w:sz w:val="16"/>
              </w:rPr>
            </w:pPr>
            <w:r w:rsidRPr="009D46B8">
              <w:rPr>
                <w:rFonts w:ascii="Arial" w:hAnsi="Arial"/>
                <w:b/>
                <w:sz w:val="16"/>
              </w:rPr>
              <w:t>Bandwidth combination set</w:t>
            </w:r>
          </w:p>
        </w:tc>
      </w:tr>
      <w:tr w:rsidR="008D4955" w:rsidRPr="009D46B8" w14:paraId="339D3AEF" w14:textId="77777777" w:rsidTr="00B04CAF">
        <w:trPr>
          <w:trHeight w:val="345"/>
          <w:jc w:val="center"/>
        </w:trPr>
        <w:tc>
          <w:tcPr>
            <w:tcW w:w="0" w:type="auto"/>
            <w:tcBorders>
              <w:top w:val="single" w:sz="4" w:space="0" w:color="auto"/>
              <w:left w:val="single" w:sz="4" w:space="0" w:color="auto"/>
              <w:bottom w:val="nil"/>
              <w:right w:val="single" w:sz="4" w:space="0" w:color="auto"/>
            </w:tcBorders>
            <w:vAlign w:val="center"/>
          </w:tcPr>
          <w:p w14:paraId="011A3340" w14:textId="77777777" w:rsidR="008D4955" w:rsidRPr="009D46B8" w:rsidRDefault="008D4955" w:rsidP="00B04CAF">
            <w:pPr>
              <w:keepLines/>
              <w:widowControl w:val="0"/>
              <w:spacing w:after="0"/>
              <w:jc w:val="center"/>
              <w:rPr>
                <w:rFonts w:ascii="Arial" w:hAnsi="Arial" w:cs="Arial"/>
                <w:i/>
                <w:color w:val="0000FF"/>
                <w:sz w:val="18"/>
                <w:szCs w:val="18"/>
              </w:rPr>
            </w:pPr>
            <w:r w:rsidRPr="009D46B8">
              <w:rPr>
                <w:rFonts w:ascii="Arial" w:hAnsi="Arial" w:cs="Arial"/>
                <w:iCs/>
                <w:sz w:val="18"/>
                <w:szCs w:val="18"/>
              </w:rPr>
              <w:t>CA_</w:t>
            </w:r>
            <w:r w:rsidRPr="009D46B8">
              <w:rPr>
                <w:rFonts w:ascii="Arial" w:hAnsi="Arial" w:cs="Arial"/>
                <w:iCs/>
                <w:sz w:val="18"/>
                <w:szCs w:val="18"/>
                <w:lang w:eastAsia="zh-CN"/>
              </w:rPr>
              <w:t>n3A-n</w:t>
            </w:r>
            <w:r w:rsidRPr="009D46B8">
              <w:rPr>
                <w:rFonts w:ascii="Arial" w:hAnsi="Arial" w:cs="Arial"/>
                <w:iCs/>
                <w:sz w:val="18"/>
                <w:szCs w:val="18"/>
                <w:lang w:val="en-US" w:eastAsia="zh-CN"/>
              </w:rPr>
              <w:t>78</w:t>
            </w:r>
            <w:r w:rsidRPr="009D46B8">
              <w:rPr>
                <w:rFonts w:ascii="Arial" w:hAnsi="Arial" w:cs="Arial"/>
                <w:iCs/>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652CC895" w14:textId="77777777" w:rsidR="008D4955" w:rsidRPr="009D46B8" w:rsidRDefault="008D4955" w:rsidP="00B04CAF">
            <w:pPr>
              <w:keepLines/>
              <w:widowControl w:val="0"/>
              <w:spacing w:after="0"/>
              <w:jc w:val="center"/>
              <w:rPr>
                <w:rFonts w:ascii="Arial" w:hAnsi="Arial" w:cs="Arial"/>
                <w:b/>
                <w:bCs/>
                <w:iCs/>
                <w:sz w:val="18"/>
                <w:szCs w:val="18"/>
              </w:rPr>
            </w:pPr>
            <w:r w:rsidRPr="009D46B8">
              <w:rPr>
                <w:rFonts w:ascii="Arial" w:eastAsia="SimSun" w:hAnsi="Arial" w:cs="Arial"/>
                <w:b/>
                <w:bCs/>
                <w:iCs/>
                <w:sz w:val="18"/>
                <w:szCs w:val="18"/>
                <w:lang w:val="en-US" w:eastAsia="zh-CN"/>
              </w:rPr>
              <w:t>n78</w:t>
            </w:r>
            <w:r w:rsidRPr="009D46B8">
              <w:rPr>
                <w:rFonts w:ascii="Arial" w:hAnsi="Arial" w:cs="Arial"/>
                <w:b/>
                <w:bCs/>
                <w:iCs/>
                <w:sz w:val="18"/>
                <w:szCs w:val="18"/>
                <w:vertAlign w:val="superscript"/>
              </w:rPr>
              <w:t>8,</w:t>
            </w:r>
            <w:r w:rsidRPr="009D46B8">
              <w:rPr>
                <w:rFonts w:ascii="Arial" w:hAnsi="Arial" w:cs="Arial"/>
                <w:b/>
                <w:bCs/>
                <w:iCs/>
                <w:color w:val="FF0000"/>
                <w:sz w:val="18"/>
                <w:szCs w:val="18"/>
                <w:vertAlign w:val="superscript"/>
              </w:rPr>
              <w:t>9</w:t>
            </w:r>
          </w:p>
          <w:p w14:paraId="0217EE06" w14:textId="77777777" w:rsidR="008D4955" w:rsidRPr="009D46B8" w:rsidRDefault="008D4955" w:rsidP="00B04CAF">
            <w:pPr>
              <w:keepLines/>
              <w:widowControl w:val="0"/>
              <w:spacing w:after="0"/>
              <w:jc w:val="center"/>
              <w:rPr>
                <w:rFonts w:ascii="Arial" w:hAnsi="Arial" w:cs="Arial"/>
                <w:i/>
                <w:color w:val="0000FF"/>
                <w:sz w:val="18"/>
                <w:szCs w:val="18"/>
                <w:vertAlign w:val="superscript"/>
                <w:lang w:val="en-US"/>
              </w:rPr>
            </w:pPr>
            <w:r w:rsidRPr="009D46B8">
              <w:rPr>
                <w:rFonts w:ascii="Arial" w:hAnsi="Arial" w:cs="Arial"/>
                <w:iCs/>
                <w:sz w:val="18"/>
                <w:szCs w:val="18"/>
              </w:rPr>
              <w:t>CA_</w:t>
            </w:r>
            <w:r w:rsidRPr="009D46B8">
              <w:rPr>
                <w:rFonts w:ascii="Arial" w:hAnsi="Arial" w:cs="Arial"/>
                <w:iCs/>
                <w:sz w:val="18"/>
                <w:szCs w:val="18"/>
                <w:lang w:eastAsia="zh-CN"/>
              </w:rPr>
              <w:t>n3A-n</w:t>
            </w:r>
            <w:r w:rsidRPr="009D46B8">
              <w:rPr>
                <w:rFonts w:ascii="Arial" w:hAnsi="Arial" w:cs="Arial"/>
                <w:iCs/>
                <w:sz w:val="18"/>
                <w:szCs w:val="18"/>
                <w:lang w:val="en-US" w:eastAsia="zh-CN"/>
              </w:rPr>
              <w:t>78</w:t>
            </w:r>
            <w:r w:rsidRPr="009D46B8">
              <w:rPr>
                <w:rFonts w:ascii="Arial" w:hAnsi="Arial" w:cs="Arial"/>
                <w:iCs/>
                <w:sz w:val="18"/>
                <w:szCs w:val="18"/>
                <w:lang w:eastAsia="zh-CN"/>
              </w:rPr>
              <w:t>A</w:t>
            </w:r>
            <w:r w:rsidRPr="009D46B8">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B131EB7" w14:textId="77777777" w:rsidR="008D4955" w:rsidRPr="009D46B8" w:rsidRDefault="008D4955" w:rsidP="00B04CAF">
            <w:pPr>
              <w:keepLines/>
              <w:widowControl w:val="0"/>
              <w:spacing w:after="0"/>
              <w:jc w:val="center"/>
              <w:rPr>
                <w:rFonts w:ascii="Arial" w:hAnsi="Arial" w:cs="Arial"/>
                <w:iCs/>
                <w:sz w:val="18"/>
                <w:szCs w:val="18"/>
                <w:lang w:val="en-US" w:eastAsia="zh-CN"/>
              </w:rPr>
            </w:pPr>
            <w:r w:rsidRPr="009D46B8">
              <w:rPr>
                <w:rFonts w:ascii="Arial" w:hAnsi="Arial" w:cs="Arial"/>
                <w:iCs/>
                <w:sz w:val="18"/>
                <w:szCs w:val="18"/>
                <w:lang w:val="en-US" w:eastAsia="zh-CN"/>
              </w:rPr>
              <w:t>n3</w:t>
            </w:r>
          </w:p>
        </w:tc>
        <w:tc>
          <w:tcPr>
            <w:tcW w:w="0" w:type="auto"/>
            <w:tcBorders>
              <w:top w:val="single" w:sz="4" w:space="0" w:color="auto"/>
              <w:left w:val="single" w:sz="4" w:space="0" w:color="auto"/>
              <w:right w:val="single" w:sz="4" w:space="0" w:color="auto"/>
            </w:tcBorders>
            <w:vAlign w:val="center"/>
          </w:tcPr>
          <w:p w14:paraId="578E37B6" w14:textId="77777777" w:rsidR="008D4955" w:rsidRPr="009D46B8" w:rsidRDefault="008D4955" w:rsidP="00B04CAF">
            <w:pPr>
              <w:spacing w:after="0"/>
              <w:jc w:val="center"/>
              <w:rPr>
                <w:rFonts w:ascii="Arial" w:hAnsi="Arial"/>
                <w:sz w:val="18"/>
                <w:szCs w:val="18"/>
                <w:lang w:eastAsia="zh-CN"/>
              </w:rPr>
            </w:pPr>
            <w:r w:rsidRPr="009D46B8">
              <w:rPr>
                <w:rFonts w:ascii="Arial" w:eastAsia="SimSun" w:hAnsi="Arial" w:cs="Arial"/>
                <w:color w:val="000000"/>
                <w:sz w:val="18"/>
                <w:szCs w:val="18"/>
                <w:lang w:val="en-US" w:eastAsia="zh-CN" w:bidi="ar"/>
              </w:rPr>
              <w:t>5, 10, 15, 20, 25, 30</w:t>
            </w:r>
          </w:p>
        </w:tc>
        <w:tc>
          <w:tcPr>
            <w:tcW w:w="1718" w:type="dxa"/>
            <w:tcBorders>
              <w:top w:val="single" w:sz="4" w:space="0" w:color="auto"/>
              <w:left w:val="single" w:sz="4" w:space="0" w:color="auto"/>
              <w:bottom w:val="nil"/>
              <w:right w:val="single" w:sz="4" w:space="0" w:color="auto"/>
            </w:tcBorders>
            <w:vAlign w:val="center"/>
          </w:tcPr>
          <w:p w14:paraId="05FC1ACF" w14:textId="77777777" w:rsidR="008D4955" w:rsidRPr="009D46B8" w:rsidRDefault="008D4955" w:rsidP="00B04CAF">
            <w:pPr>
              <w:keepNext/>
              <w:keepLines/>
              <w:spacing w:after="0"/>
              <w:jc w:val="center"/>
              <w:rPr>
                <w:rFonts w:ascii="Arial" w:hAnsi="Arial"/>
                <w:sz w:val="18"/>
                <w:szCs w:val="18"/>
                <w:lang w:val="en-US" w:eastAsia="zh-CN"/>
              </w:rPr>
            </w:pPr>
            <w:r w:rsidRPr="009D46B8">
              <w:rPr>
                <w:rFonts w:ascii="Arial" w:hAnsi="Arial" w:hint="eastAsia"/>
                <w:sz w:val="18"/>
                <w:szCs w:val="18"/>
                <w:lang w:val="en-US" w:eastAsia="zh-CN"/>
              </w:rPr>
              <w:t>0</w:t>
            </w:r>
          </w:p>
        </w:tc>
      </w:tr>
      <w:tr w:rsidR="008D4955" w:rsidRPr="009D46B8" w14:paraId="4550A4A9" w14:textId="77777777" w:rsidTr="00B04CAF">
        <w:trPr>
          <w:trHeight w:val="90"/>
          <w:jc w:val="center"/>
        </w:trPr>
        <w:tc>
          <w:tcPr>
            <w:tcW w:w="0" w:type="auto"/>
            <w:tcBorders>
              <w:top w:val="nil"/>
              <w:left w:val="single" w:sz="4" w:space="0" w:color="auto"/>
              <w:bottom w:val="nil"/>
              <w:right w:val="single" w:sz="4" w:space="0" w:color="auto"/>
            </w:tcBorders>
            <w:vAlign w:val="center"/>
          </w:tcPr>
          <w:p w14:paraId="31EAC475" w14:textId="77777777" w:rsidR="008D4955" w:rsidRPr="009D46B8" w:rsidRDefault="008D495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167F89FC" w14:textId="77777777" w:rsidR="008D4955" w:rsidRPr="009D46B8" w:rsidRDefault="008D495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5DD34FB" w14:textId="77777777" w:rsidR="008D4955" w:rsidRPr="009D46B8" w:rsidRDefault="008D4955" w:rsidP="00B04CAF">
            <w:pPr>
              <w:keepLines/>
              <w:widowControl w:val="0"/>
              <w:spacing w:after="0"/>
              <w:jc w:val="center"/>
              <w:rPr>
                <w:rFonts w:ascii="Arial" w:hAnsi="Arial" w:cs="Arial"/>
                <w:iCs/>
                <w:sz w:val="18"/>
                <w:szCs w:val="18"/>
                <w:lang w:val="en-US" w:eastAsia="zh-CN"/>
              </w:rPr>
            </w:pPr>
            <w:r w:rsidRPr="009D46B8">
              <w:rPr>
                <w:rFonts w:ascii="Arial"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02465003" w14:textId="77777777" w:rsidR="008D4955" w:rsidRPr="009D46B8" w:rsidRDefault="008D4955" w:rsidP="00B04CAF">
            <w:pPr>
              <w:spacing w:after="0"/>
              <w:jc w:val="center"/>
              <w:rPr>
                <w:rFonts w:ascii="Arial" w:hAnsi="Arial"/>
                <w:sz w:val="18"/>
                <w:szCs w:val="18"/>
                <w:lang w:eastAsia="zh-CN"/>
              </w:rPr>
            </w:pPr>
            <w:r w:rsidRPr="009D46B8">
              <w:rPr>
                <w:rFonts w:ascii="Arial" w:eastAsia="SimSun" w:hAnsi="Arial" w:cs="Arial"/>
                <w:color w:val="000000"/>
                <w:sz w:val="18"/>
                <w:szCs w:val="18"/>
                <w:lang w:val="en-US" w:eastAsia="zh-CN" w:bidi="ar"/>
              </w:rPr>
              <w:t>10, 15, 20, 40, 50, 60, 80, 90, 100</w:t>
            </w:r>
          </w:p>
        </w:tc>
        <w:tc>
          <w:tcPr>
            <w:tcW w:w="1718" w:type="dxa"/>
            <w:tcBorders>
              <w:top w:val="nil"/>
              <w:left w:val="single" w:sz="4" w:space="0" w:color="auto"/>
              <w:bottom w:val="single" w:sz="4" w:space="0" w:color="auto"/>
              <w:right w:val="single" w:sz="4" w:space="0" w:color="auto"/>
            </w:tcBorders>
            <w:vAlign w:val="center"/>
          </w:tcPr>
          <w:p w14:paraId="5E7839DC" w14:textId="77777777" w:rsidR="008D4955" w:rsidRPr="009D46B8" w:rsidRDefault="008D4955" w:rsidP="00B04CAF">
            <w:pPr>
              <w:spacing w:after="0"/>
              <w:jc w:val="center"/>
              <w:rPr>
                <w:rFonts w:ascii="Arial" w:hAnsi="Arial"/>
                <w:sz w:val="18"/>
                <w:szCs w:val="18"/>
                <w:lang w:val="en-US" w:eastAsia="zh-CN"/>
              </w:rPr>
            </w:pPr>
          </w:p>
        </w:tc>
      </w:tr>
      <w:tr w:rsidR="008D4955" w:rsidRPr="009D46B8" w14:paraId="4A042EFA" w14:textId="77777777" w:rsidTr="00B04CAF">
        <w:trPr>
          <w:trHeight w:val="90"/>
          <w:jc w:val="center"/>
        </w:trPr>
        <w:tc>
          <w:tcPr>
            <w:tcW w:w="0" w:type="auto"/>
            <w:tcBorders>
              <w:top w:val="nil"/>
              <w:left w:val="single" w:sz="4" w:space="0" w:color="auto"/>
              <w:bottom w:val="nil"/>
              <w:right w:val="single" w:sz="4" w:space="0" w:color="auto"/>
            </w:tcBorders>
            <w:vAlign w:val="center"/>
          </w:tcPr>
          <w:p w14:paraId="41C9BBEA" w14:textId="77777777" w:rsidR="008D4955" w:rsidRPr="009D46B8" w:rsidRDefault="008D495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733AD5A6" w14:textId="77777777" w:rsidR="008D4955" w:rsidRPr="009D46B8" w:rsidRDefault="008D495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32332BF" w14:textId="77777777" w:rsidR="008D4955" w:rsidRPr="009D46B8" w:rsidRDefault="008D495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lang w:val="en-US" w:eastAsia="zh-CN"/>
              </w:rPr>
              <w:t>n3</w:t>
            </w:r>
          </w:p>
        </w:tc>
        <w:tc>
          <w:tcPr>
            <w:tcW w:w="0" w:type="auto"/>
            <w:tcBorders>
              <w:top w:val="single" w:sz="4" w:space="0" w:color="auto"/>
              <w:left w:val="single" w:sz="4" w:space="0" w:color="auto"/>
              <w:right w:val="single" w:sz="4" w:space="0" w:color="auto"/>
            </w:tcBorders>
            <w:vAlign w:val="center"/>
          </w:tcPr>
          <w:p w14:paraId="685EA386" w14:textId="77777777" w:rsidR="008D4955" w:rsidRPr="009D46B8" w:rsidRDefault="008D495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lang w:val="en-US" w:eastAsia="zh-CN" w:bidi="ar"/>
              </w:rPr>
              <w:t>5, 10, 15, 20, 25, 30, 40</w:t>
            </w:r>
          </w:p>
        </w:tc>
        <w:tc>
          <w:tcPr>
            <w:tcW w:w="1718" w:type="dxa"/>
            <w:tcBorders>
              <w:top w:val="single" w:sz="4" w:space="0" w:color="auto"/>
              <w:left w:val="single" w:sz="4" w:space="0" w:color="auto"/>
              <w:bottom w:val="dotted" w:sz="4" w:space="0" w:color="auto"/>
              <w:right w:val="single" w:sz="4" w:space="0" w:color="auto"/>
            </w:tcBorders>
            <w:vAlign w:val="center"/>
          </w:tcPr>
          <w:p w14:paraId="11B4393A" w14:textId="77777777" w:rsidR="008D4955" w:rsidRPr="009D46B8" w:rsidRDefault="008D4955" w:rsidP="00B04CAF">
            <w:pPr>
              <w:spacing w:after="0"/>
              <w:jc w:val="center"/>
              <w:rPr>
                <w:rFonts w:ascii="Arial" w:hAnsi="Arial" w:cs="Arial"/>
                <w:sz w:val="18"/>
                <w:szCs w:val="18"/>
                <w:lang w:val="en-US" w:eastAsia="zh-CN"/>
              </w:rPr>
            </w:pPr>
            <w:r w:rsidRPr="009D46B8">
              <w:rPr>
                <w:rFonts w:ascii="Arial" w:hAnsi="Arial" w:cs="Arial"/>
                <w:sz w:val="18"/>
                <w:szCs w:val="18"/>
                <w:lang w:val="en-US" w:eastAsia="zh-CN"/>
              </w:rPr>
              <w:t>1</w:t>
            </w:r>
          </w:p>
        </w:tc>
      </w:tr>
      <w:tr w:rsidR="008D4955" w:rsidRPr="009D46B8" w14:paraId="6E72C6DF" w14:textId="77777777" w:rsidTr="00B04CAF">
        <w:trPr>
          <w:trHeight w:val="90"/>
          <w:jc w:val="center"/>
        </w:trPr>
        <w:tc>
          <w:tcPr>
            <w:tcW w:w="0" w:type="auto"/>
            <w:tcBorders>
              <w:top w:val="nil"/>
              <w:left w:val="single" w:sz="4" w:space="0" w:color="auto"/>
              <w:bottom w:val="nil"/>
              <w:right w:val="single" w:sz="4" w:space="0" w:color="auto"/>
            </w:tcBorders>
            <w:vAlign w:val="center"/>
          </w:tcPr>
          <w:p w14:paraId="1D8AFC8C" w14:textId="77777777" w:rsidR="008D4955" w:rsidRPr="009D46B8" w:rsidRDefault="008D495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78074486" w14:textId="77777777" w:rsidR="008D4955" w:rsidRPr="009D46B8" w:rsidRDefault="008D495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9DCB553" w14:textId="77777777" w:rsidR="008D4955" w:rsidRPr="009D46B8" w:rsidRDefault="008D495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lang w:val="en-US" w:eastAsia="zh-CN"/>
              </w:rPr>
              <w:t>n78</w:t>
            </w:r>
          </w:p>
        </w:tc>
        <w:tc>
          <w:tcPr>
            <w:tcW w:w="0" w:type="auto"/>
            <w:tcBorders>
              <w:top w:val="single" w:sz="4" w:space="0" w:color="auto"/>
              <w:left w:val="single" w:sz="4" w:space="0" w:color="auto"/>
              <w:right w:val="single" w:sz="4" w:space="0" w:color="auto"/>
            </w:tcBorders>
            <w:vAlign w:val="center"/>
          </w:tcPr>
          <w:p w14:paraId="332519AE" w14:textId="77777777" w:rsidR="008D4955" w:rsidRPr="009D46B8" w:rsidRDefault="008D495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lang w:val="en-US" w:eastAsia="zh-CN" w:bidi="ar"/>
              </w:rPr>
              <w:t>10, 15, 20, 25, 30, 40, 50, 60, 70, 80, 90, 100</w:t>
            </w:r>
          </w:p>
        </w:tc>
        <w:tc>
          <w:tcPr>
            <w:tcW w:w="1718" w:type="dxa"/>
            <w:tcBorders>
              <w:top w:val="dotted" w:sz="4" w:space="0" w:color="auto"/>
              <w:left w:val="single" w:sz="4" w:space="0" w:color="auto"/>
              <w:bottom w:val="single" w:sz="4" w:space="0" w:color="auto"/>
              <w:right w:val="single" w:sz="4" w:space="0" w:color="auto"/>
            </w:tcBorders>
            <w:vAlign w:val="center"/>
          </w:tcPr>
          <w:p w14:paraId="3156EA99" w14:textId="77777777" w:rsidR="008D4955" w:rsidRPr="009D46B8" w:rsidRDefault="008D4955" w:rsidP="00B04CAF">
            <w:pPr>
              <w:spacing w:after="0"/>
              <w:jc w:val="center"/>
              <w:rPr>
                <w:rFonts w:ascii="Arial" w:hAnsi="Arial" w:cs="Arial"/>
                <w:sz w:val="18"/>
                <w:szCs w:val="18"/>
                <w:lang w:val="en-US" w:eastAsia="zh-CN"/>
              </w:rPr>
            </w:pPr>
          </w:p>
        </w:tc>
      </w:tr>
      <w:tr w:rsidR="008D4955" w:rsidRPr="009D46B8" w14:paraId="150AEE8B" w14:textId="77777777" w:rsidTr="00B04CAF">
        <w:trPr>
          <w:trHeight w:val="90"/>
          <w:jc w:val="center"/>
        </w:trPr>
        <w:tc>
          <w:tcPr>
            <w:tcW w:w="0" w:type="auto"/>
            <w:tcBorders>
              <w:top w:val="nil"/>
              <w:left w:val="single" w:sz="4" w:space="0" w:color="auto"/>
              <w:bottom w:val="nil"/>
              <w:right w:val="single" w:sz="4" w:space="0" w:color="auto"/>
            </w:tcBorders>
            <w:vAlign w:val="center"/>
          </w:tcPr>
          <w:p w14:paraId="44444A4E" w14:textId="77777777" w:rsidR="008D4955" w:rsidRPr="009D46B8" w:rsidRDefault="008D495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0AE35E64" w14:textId="77777777" w:rsidR="008D4955" w:rsidRPr="009D46B8" w:rsidRDefault="008D495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FA8E3D1" w14:textId="77777777" w:rsidR="008D4955" w:rsidRPr="009D46B8" w:rsidRDefault="008D495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rPr>
              <w:t>n3</w:t>
            </w:r>
          </w:p>
        </w:tc>
        <w:tc>
          <w:tcPr>
            <w:tcW w:w="0" w:type="auto"/>
            <w:tcBorders>
              <w:top w:val="single" w:sz="4" w:space="0" w:color="auto"/>
              <w:left w:val="single" w:sz="4" w:space="0" w:color="auto"/>
              <w:right w:val="single" w:sz="4" w:space="0" w:color="auto"/>
            </w:tcBorders>
            <w:vAlign w:val="center"/>
          </w:tcPr>
          <w:p w14:paraId="1D389954" w14:textId="77777777" w:rsidR="008D4955" w:rsidRPr="009D46B8" w:rsidRDefault="008D495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rPr>
              <w:t>n3 channel bandwidths in Table 5.3.5-1</w:t>
            </w:r>
          </w:p>
        </w:tc>
        <w:tc>
          <w:tcPr>
            <w:tcW w:w="1718" w:type="dxa"/>
            <w:tcBorders>
              <w:top w:val="single" w:sz="4" w:space="0" w:color="auto"/>
              <w:left w:val="single" w:sz="4" w:space="0" w:color="auto"/>
              <w:bottom w:val="dotted" w:sz="4" w:space="0" w:color="auto"/>
              <w:right w:val="single" w:sz="4" w:space="0" w:color="auto"/>
            </w:tcBorders>
            <w:vAlign w:val="center"/>
          </w:tcPr>
          <w:p w14:paraId="1F5EDB2C" w14:textId="77777777" w:rsidR="008D4955" w:rsidRPr="009D46B8" w:rsidRDefault="008D4955" w:rsidP="00B04CAF">
            <w:pPr>
              <w:spacing w:after="0"/>
              <w:jc w:val="center"/>
              <w:rPr>
                <w:rFonts w:ascii="Arial" w:hAnsi="Arial" w:cs="Arial"/>
                <w:sz w:val="18"/>
                <w:szCs w:val="18"/>
                <w:lang w:val="en-US" w:eastAsia="zh-CN"/>
              </w:rPr>
            </w:pPr>
            <w:r w:rsidRPr="009D46B8">
              <w:rPr>
                <w:rFonts w:ascii="Arial" w:hAnsi="Arial" w:cs="Arial"/>
                <w:sz w:val="18"/>
                <w:szCs w:val="18"/>
              </w:rPr>
              <w:t>4 and 5</w:t>
            </w:r>
          </w:p>
        </w:tc>
      </w:tr>
      <w:tr w:rsidR="008D4955" w:rsidRPr="009D46B8" w14:paraId="6C696729" w14:textId="77777777" w:rsidTr="005861F6">
        <w:trPr>
          <w:trHeight w:val="90"/>
          <w:jc w:val="center"/>
        </w:trPr>
        <w:tc>
          <w:tcPr>
            <w:tcW w:w="0" w:type="auto"/>
            <w:tcBorders>
              <w:top w:val="nil"/>
              <w:left w:val="single" w:sz="4" w:space="0" w:color="auto"/>
              <w:bottom w:val="single" w:sz="4" w:space="0" w:color="auto"/>
              <w:right w:val="single" w:sz="4" w:space="0" w:color="auto"/>
            </w:tcBorders>
            <w:vAlign w:val="center"/>
          </w:tcPr>
          <w:p w14:paraId="5F6E0FE1" w14:textId="77777777" w:rsidR="008D4955" w:rsidRPr="009D46B8" w:rsidRDefault="008D4955" w:rsidP="00B04C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single" w:sz="4" w:space="0" w:color="auto"/>
              <w:right w:val="single" w:sz="4" w:space="0" w:color="auto"/>
            </w:tcBorders>
            <w:vAlign w:val="center"/>
          </w:tcPr>
          <w:p w14:paraId="1C640C39" w14:textId="77777777" w:rsidR="008D4955" w:rsidRPr="009D46B8" w:rsidRDefault="008D4955" w:rsidP="00B04C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535A63F" w14:textId="77777777" w:rsidR="008D4955" w:rsidRPr="009D46B8" w:rsidRDefault="008D4955" w:rsidP="00B04CAF">
            <w:pPr>
              <w:keepLines/>
              <w:widowControl w:val="0"/>
              <w:spacing w:after="0"/>
              <w:jc w:val="center"/>
              <w:rPr>
                <w:rFonts w:ascii="Arial" w:hAnsi="Arial" w:cs="Arial"/>
                <w:iCs/>
                <w:sz w:val="18"/>
                <w:szCs w:val="18"/>
                <w:lang w:val="en-US" w:eastAsia="zh-CN"/>
              </w:rPr>
            </w:pPr>
            <w:r w:rsidRPr="009D46B8">
              <w:rPr>
                <w:rFonts w:ascii="Arial" w:hAnsi="Arial" w:cs="Arial"/>
                <w:sz w:val="18"/>
                <w:szCs w:val="18"/>
              </w:rPr>
              <w:t>n78</w:t>
            </w:r>
          </w:p>
        </w:tc>
        <w:tc>
          <w:tcPr>
            <w:tcW w:w="0" w:type="auto"/>
            <w:tcBorders>
              <w:top w:val="single" w:sz="4" w:space="0" w:color="auto"/>
              <w:left w:val="single" w:sz="4" w:space="0" w:color="auto"/>
              <w:right w:val="single" w:sz="4" w:space="0" w:color="auto"/>
            </w:tcBorders>
            <w:vAlign w:val="center"/>
          </w:tcPr>
          <w:p w14:paraId="363799ED" w14:textId="77777777" w:rsidR="008D4955" w:rsidRPr="009D46B8" w:rsidRDefault="008D4955" w:rsidP="00B04CAF">
            <w:pPr>
              <w:spacing w:after="0"/>
              <w:jc w:val="center"/>
              <w:rPr>
                <w:rFonts w:ascii="Arial" w:eastAsia="SimSun" w:hAnsi="Arial" w:cs="Arial"/>
                <w:color w:val="000000"/>
                <w:sz w:val="18"/>
                <w:szCs w:val="18"/>
                <w:lang w:val="en-US" w:eastAsia="zh-CN" w:bidi="ar"/>
              </w:rPr>
            </w:pPr>
            <w:r w:rsidRPr="009D46B8">
              <w:rPr>
                <w:rFonts w:ascii="Arial" w:hAnsi="Arial" w:cs="Arial"/>
                <w:sz w:val="18"/>
                <w:szCs w:val="18"/>
              </w:rPr>
              <w:t>n78 channel bandwidths in Table 5.3.5-1</w:t>
            </w:r>
          </w:p>
        </w:tc>
        <w:tc>
          <w:tcPr>
            <w:tcW w:w="1718" w:type="dxa"/>
            <w:tcBorders>
              <w:top w:val="dotted" w:sz="4" w:space="0" w:color="auto"/>
              <w:left w:val="single" w:sz="4" w:space="0" w:color="auto"/>
              <w:bottom w:val="single" w:sz="4" w:space="0" w:color="auto"/>
              <w:right w:val="single" w:sz="4" w:space="0" w:color="auto"/>
            </w:tcBorders>
            <w:vAlign w:val="center"/>
          </w:tcPr>
          <w:p w14:paraId="0E18E72D" w14:textId="77777777" w:rsidR="008D4955" w:rsidRPr="009D46B8" w:rsidRDefault="008D4955" w:rsidP="00B04CAF">
            <w:pPr>
              <w:spacing w:after="0"/>
              <w:jc w:val="center"/>
              <w:rPr>
                <w:rFonts w:ascii="Arial" w:hAnsi="Arial" w:cs="Arial"/>
                <w:sz w:val="18"/>
                <w:szCs w:val="18"/>
                <w:lang w:val="en-US" w:eastAsia="zh-CN"/>
              </w:rPr>
            </w:pPr>
          </w:p>
        </w:tc>
      </w:tr>
      <w:tr w:rsidR="0077435C" w:rsidRPr="009D46B8" w14:paraId="7221FD0D" w14:textId="77777777" w:rsidTr="005861F6">
        <w:trPr>
          <w:trHeight w:val="90"/>
          <w:jc w:val="center"/>
          <w:ins w:id="14" w:author="Reihaneh Malekafzaliardakani" w:date="2024-05-08T23:51:00Z"/>
        </w:trPr>
        <w:tc>
          <w:tcPr>
            <w:tcW w:w="0" w:type="auto"/>
            <w:tcBorders>
              <w:top w:val="single" w:sz="4" w:space="0" w:color="auto"/>
              <w:left w:val="single" w:sz="4" w:space="0" w:color="auto"/>
              <w:bottom w:val="nil"/>
              <w:right w:val="single" w:sz="4" w:space="0" w:color="auto"/>
            </w:tcBorders>
            <w:vAlign w:val="center"/>
          </w:tcPr>
          <w:p w14:paraId="008BBE0B" w14:textId="500908B1" w:rsidR="0077435C" w:rsidRPr="0077435C" w:rsidRDefault="0077435C" w:rsidP="0077435C">
            <w:pPr>
              <w:keepLines/>
              <w:widowControl w:val="0"/>
              <w:spacing w:after="0"/>
              <w:jc w:val="center"/>
              <w:rPr>
                <w:ins w:id="15" w:author="Reihaneh Malekafzaliardakani" w:date="2024-05-08T23:51:00Z"/>
                <w:rFonts w:asciiTheme="minorBidi" w:hAnsiTheme="minorBidi" w:cstheme="minorBidi"/>
                <w:i/>
                <w:color w:val="0000FF"/>
                <w:sz w:val="18"/>
                <w:szCs w:val="18"/>
              </w:rPr>
            </w:pPr>
            <w:ins w:id="16" w:author="Reihaneh Malekafzaliardakani" w:date="2024-05-09T16:33:00Z">
              <w:r w:rsidRPr="0077435C">
                <w:rPr>
                  <w:rFonts w:asciiTheme="minorBidi" w:hAnsiTheme="minorBidi" w:cstheme="minorBidi"/>
                  <w:sz w:val="18"/>
                  <w:szCs w:val="18"/>
                  <w:lang w:val="en-US"/>
                </w:rPr>
                <w:t>CA_n3A-n78(2A)</w:t>
              </w:r>
            </w:ins>
          </w:p>
        </w:tc>
        <w:tc>
          <w:tcPr>
            <w:tcW w:w="0" w:type="auto"/>
            <w:tcBorders>
              <w:top w:val="single" w:sz="4" w:space="0" w:color="auto"/>
              <w:left w:val="single" w:sz="4" w:space="0" w:color="auto"/>
              <w:bottom w:val="nil"/>
              <w:right w:val="single" w:sz="4" w:space="0" w:color="auto"/>
            </w:tcBorders>
            <w:vAlign w:val="center"/>
          </w:tcPr>
          <w:p w14:paraId="4FA71B53" w14:textId="77777777" w:rsidR="0077435C" w:rsidRPr="0077435C" w:rsidRDefault="0077435C" w:rsidP="0077435C">
            <w:pPr>
              <w:keepLines/>
              <w:widowControl w:val="0"/>
              <w:spacing w:after="0"/>
              <w:jc w:val="center"/>
              <w:rPr>
                <w:ins w:id="17" w:author="Reihaneh Malekafzaliardakani" w:date="2024-05-09T16:34:00Z"/>
                <w:rFonts w:ascii="Arial" w:hAnsi="Arial" w:cs="Arial"/>
                <w:iCs/>
                <w:sz w:val="18"/>
                <w:szCs w:val="18"/>
              </w:rPr>
            </w:pPr>
            <w:ins w:id="18" w:author="Reihaneh Malekafzaliardakani" w:date="2024-05-09T16:34:00Z">
              <w:r w:rsidRPr="0077435C">
                <w:rPr>
                  <w:rFonts w:ascii="Arial" w:eastAsia="SimSun" w:hAnsi="Arial" w:cs="Arial"/>
                  <w:iCs/>
                  <w:sz w:val="18"/>
                  <w:szCs w:val="18"/>
                  <w:lang w:val="en-US" w:eastAsia="zh-CN"/>
                </w:rPr>
                <w:t>n78</w:t>
              </w:r>
              <w:r w:rsidRPr="0077435C">
                <w:rPr>
                  <w:rFonts w:ascii="Arial" w:hAnsi="Arial" w:cs="Arial"/>
                  <w:iCs/>
                  <w:sz w:val="18"/>
                  <w:szCs w:val="18"/>
                  <w:vertAlign w:val="superscript"/>
                </w:rPr>
                <w:t>8,</w:t>
              </w:r>
              <w:r w:rsidRPr="0077435C">
                <w:rPr>
                  <w:rFonts w:ascii="Arial" w:hAnsi="Arial" w:cs="Arial"/>
                  <w:iCs/>
                  <w:color w:val="FF0000"/>
                  <w:sz w:val="18"/>
                  <w:szCs w:val="18"/>
                  <w:vertAlign w:val="superscript"/>
                </w:rPr>
                <w:t>9</w:t>
              </w:r>
            </w:ins>
          </w:p>
          <w:p w14:paraId="059F5435" w14:textId="174927CF" w:rsidR="0077435C" w:rsidRPr="0077435C" w:rsidRDefault="0077435C" w:rsidP="0077435C">
            <w:pPr>
              <w:pStyle w:val="TAC"/>
              <w:rPr>
                <w:ins w:id="19" w:author="Reihaneh Malekafzaliardakani" w:date="2024-05-09T16:33:00Z"/>
                <w:rFonts w:asciiTheme="minorBidi" w:hAnsiTheme="minorBidi" w:cstheme="minorBidi"/>
                <w:bCs/>
                <w:szCs w:val="18"/>
                <w:vertAlign w:val="superscript"/>
                <w:lang w:eastAsia="zh-CN"/>
              </w:rPr>
            </w:pPr>
            <w:ins w:id="20" w:author="Reihaneh Malekafzaliardakani" w:date="2024-05-09T16:33:00Z">
              <w:r w:rsidRPr="0077435C">
                <w:rPr>
                  <w:rFonts w:asciiTheme="minorBidi" w:hAnsiTheme="minorBidi" w:cstheme="minorBidi"/>
                  <w:bCs/>
                  <w:szCs w:val="18"/>
                  <w:lang w:eastAsia="zh-CN"/>
                </w:rPr>
                <w:t>CA_n3A-n78A</w:t>
              </w:r>
            </w:ins>
            <w:ins w:id="21" w:author="Reihaneh Malekafzaliardakani" w:date="2024-05-09T16:35:00Z">
              <w:r>
                <w:rPr>
                  <w:rFonts w:asciiTheme="minorBidi" w:hAnsiTheme="minorBidi" w:cstheme="minorBidi"/>
                  <w:bCs/>
                  <w:szCs w:val="18"/>
                  <w:vertAlign w:val="superscript"/>
                  <w:lang w:eastAsia="zh-CN"/>
                </w:rPr>
                <w:t>8</w:t>
              </w:r>
            </w:ins>
          </w:p>
          <w:p w14:paraId="0C064AA5" w14:textId="65310933" w:rsidR="0077435C" w:rsidRPr="0077435C" w:rsidRDefault="0077435C" w:rsidP="0077435C">
            <w:pPr>
              <w:keepLines/>
              <w:widowControl w:val="0"/>
              <w:spacing w:after="0"/>
              <w:jc w:val="center"/>
              <w:rPr>
                <w:ins w:id="22" w:author="Reihaneh Malekafzaliardakani" w:date="2024-05-08T23:51:00Z"/>
                <w:rFonts w:asciiTheme="minorBidi" w:hAnsiTheme="minorBidi" w:cstheme="minorBidi"/>
                <w:i/>
                <w:color w:val="0000FF"/>
                <w:sz w:val="18"/>
                <w:szCs w:val="18"/>
                <w:vertAlign w:val="superscript"/>
              </w:rPr>
            </w:pPr>
            <w:ins w:id="23" w:author="Reihaneh Malekafzaliardakani" w:date="2024-05-09T16:33:00Z">
              <w:r w:rsidRPr="0077435C">
                <w:rPr>
                  <w:rFonts w:asciiTheme="minorBidi" w:hAnsiTheme="minorBidi" w:cstheme="minorBidi"/>
                  <w:bCs/>
                  <w:sz w:val="18"/>
                  <w:szCs w:val="18"/>
                  <w:lang w:eastAsia="zh-CN"/>
                </w:rPr>
                <w:t>CA_n78(2A)</w:t>
              </w:r>
            </w:ins>
            <w:ins w:id="24" w:author="Reihaneh Malekafzaliardakani" w:date="2024-05-09T16:35:00Z">
              <w:r>
                <w:rPr>
                  <w:rFonts w:asciiTheme="minorBidi" w:hAnsiTheme="minorBidi" w:cstheme="minorBidi"/>
                  <w:bCs/>
                  <w:sz w:val="18"/>
                  <w:szCs w:val="18"/>
                  <w:vertAlign w:val="superscript"/>
                  <w:lang w:eastAsia="zh-CN"/>
                </w:rPr>
                <w:t>8</w:t>
              </w:r>
            </w:ins>
          </w:p>
        </w:tc>
        <w:tc>
          <w:tcPr>
            <w:tcW w:w="0" w:type="auto"/>
            <w:tcBorders>
              <w:top w:val="single" w:sz="4" w:space="0" w:color="auto"/>
              <w:left w:val="single" w:sz="4" w:space="0" w:color="auto"/>
              <w:right w:val="single" w:sz="4" w:space="0" w:color="auto"/>
            </w:tcBorders>
            <w:vAlign w:val="center"/>
          </w:tcPr>
          <w:p w14:paraId="686A5A95" w14:textId="61FDE1BF" w:rsidR="0077435C" w:rsidRPr="00FA36DD" w:rsidRDefault="0077435C" w:rsidP="0077435C">
            <w:pPr>
              <w:keepLines/>
              <w:widowControl w:val="0"/>
              <w:spacing w:after="0"/>
              <w:jc w:val="center"/>
              <w:rPr>
                <w:ins w:id="25" w:author="Reihaneh Malekafzaliardakani" w:date="2024-05-08T23:51:00Z"/>
                <w:rFonts w:asciiTheme="minorBidi" w:hAnsiTheme="minorBidi" w:cstheme="minorBidi"/>
                <w:sz w:val="18"/>
                <w:szCs w:val="18"/>
              </w:rPr>
            </w:pPr>
            <w:ins w:id="26" w:author="Reihaneh Malekafzaliardakani" w:date="2024-05-09T16:31:00Z">
              <w:r w:rsidRPr="00FA36DD">
                <w:rPr>
                  <w:rFonts w:asciiTheme="minorBidi" w:hAnsiTheme="minorBidi" w:cstheme="minorBidi"/>
                  <w:sz w:val="18"/>
                  <w:szCs w:val="18"/>
                  <w:lang w:val="en-US" w:eastAsia="zh-CN"/>
                </w:rPr>
                <w:t>n3</w:t>
              </w:r>
            </w:ins>
          </w:p>
        </w:tc>
        <w:tc>
          <w:tcPr>
            <w:tcW w:w="0" w:type="auto"/>
            <w:tcBorders>
              <w:top w:val="single" w:sz="4" w:space="0" w:color="auto"/>
              <w:left w:val="single" w:sz="4" w:space="0" w:color="auto"/>
              <w:right w:val="single" w:sz="4" w:space="0" w:color="auto"/>
            </w:tcBorders>
            <w:vAlign w:val="center"/>
          </w:tcPr>
          <w:p w14:paraId="5321E5C6" w14:textId="63CA4E93" w:rsidR="0077435C" w:rsidRPr="00FA36DD" w:rsidRDefault="0077435C" w:rsidP="0077435C">
            <w:pPr>
              <w:spacing w:after="0"/>
              <w:jc w:val="center"/>
              <w:rPr>
                <w:ins w:id="27" w:author="Reihaneh Malekafzaliardakani" w:date="2024-05-08T23:51:00Z"/>
                <w:rFonts w:asciiTheme="minorBidi" w:hAnsiTheme="minorBidi" w:cstheme="minorBidi"/>
                <w:sz w:val="18"/>
                <w:szCs w:val="18"/>
              </w:rPr>
            </w:pPr>
            <w:ins w:id="28" w:author="Reihaneh Malekafzaliardakani" w:date="2024-05-09T16:31:00Z">
              <w:r w:rsidRPr="00FA36DD">
                <w:rPr>
                  <w:rFonts w:asciiTheme="minorBidi" w:eastAsia="SimSun" w:hAnsiTheme="minorBidi" w:cstheme="minorBidi"/>
                  <w:sz w:val="18"/>
                  <w:szCs w:val="18"/>
                  <w:lang w:val="en-US" w:eastAsia="zh-CN" w:bidi="ar"/>
                </w:rPr>
                <w:t>5, 10, 15, 20, 25, 30</w:t>
              </w:r>
            </w:ins>
          </w:p>
        </w:tc>
        <w:tc>
          <w:tcPr>
            <w:tcW w:w="1718" w:type="dxa"/>
            <w:tcBorders>
              <w:top w:val="single" w:sz="4" w:space="0" w:color="auto"/>
              <w:left w:val="single" w:sz="4" w:space="0" w:color="auto"/>
              <w:bottom w:val="nil"/>
              <w:right w:val="single" w:sz="4" w:space="0" w:color="auto"/>
            </w:tcBorders>
            <w:vAlign w:val="center"/>
          </w:tcPr>
          <w:p w14:paraId="5678C4C7" w14:textId="633556B6" w:rsidR="0077435C" w:rsidRPr="00FA36DD" w:rsidRDefault="0077435C" w:rsidP="0077435C">
            <w:pPr>
              <w:spacing w:after="0"/>
              <w:jc w:val="center"/>
              <w:rPr>
                <w:ins w:id="29" w:author="Reihaneh Malekafzaliardakani" w:date="2024-05-08T23:51:00Z"/>
                <w:rFonts w:asciiTheme="minorBidi" w:hAnsiTheme="minorBidi" w:cstheme="minorBidi"/>
                <w:sz w:val="18"/>
                <w:szCs w:val="18"/>
                <w:lang w:val="en-US" w:eastAsia="zh-CN"/>
              </w:rPr>
            </w:pPr>
            <w:ins w:id="30" w:author="Reihaneh Malekafzaliardakani" w:date="2024-05-09T16:31:00Z">
              <w:r w:rsidRPr="00FA36DD">
                <w:rPr>
                  <w:rFonts w:asciiTheme="minorBidi" w:hAnsiTheme="minorBidi" w:cstheme="minorBidi"/>
                  <w:sz w:val="18"/>
                  <w:szCs w:val="18"/>
                  <w:lang w:val="en-US" w:eastAsia="zh-CN"/>
                </w:rPr>
                <w:t>0</w:t>
              </w:r>
            </w:ins>
          </w:p>
        </w:tc>
      </w:tr>
      <w:tr w:rsidR="001671ED" w:rsidRPr="009D46B8" w14:paraId="7631472F" w14:textId="77777777" w:rsidTr="005861F6">
        <w:trPr>
          <w:trHeight w:val="90"/>
          <w:jc w:val="center"/>
          <w:ins w:id="31" w:author="Reihaneh Malekafzaliardakani" w:date="2024-05-08T23:51:00Z"/>
        </w:trPr>
        <w:tc>
          <w:tcPr>
            <w:tcW w:w="0" w:type="auto"/>
            <w:tcBorders>
              <w:top w:val="nil"/>
              <w:left w:val="single" w:sz="4" w:space="0" w:color="auto"/>
              <w:bottom w:val="nil"/>
              <w:right w:val="single" w:sz="4" w:space="0" w:color="auto"/>
            </w:tcBorders>
            <w:vAlign w:val="center"/>
          </w:tcPr>
          <w:p w14:paraId="1CF5D81B" w14:textId="77777777" w:rsidR="001671ED" w:rsidRPr="009D46B8" w:rsidRDefault="001671ED" w:rsidP="001671ED">
            <w:pPr>
              <w:keepLines/>
              <w:widowControl w:val="0"/>
              <w:spacing w:after="0"/>
              <w:jc w:val="both"/>
              <w:rPr>
                <w:ins w:id="32" w:author="Reihaneh Malekafzaliardakani" w:date="2024-05-08T23:51: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1E704B5E" w14:textId="77777777" w:rsidR="001671ED" w:rsidRPr="009D46B8" w:rsidRDefault="001671ED" w:rsidP="001671ED">
            <w:pPr>
              <w:keepLines/>
              <w:widowControl w:val="0"/>
              <w:spacing w:after="0"/>
              <w:jc w:val="both"/>
              <w:rPr>
                <w:ins w:id="33" w:author="Reihaneh Malekafzaliardakani" w:date="2024-05-08T23:51: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5081A88" w14:textId="104C60E2" w:rsidR="001671ED" w:rsidRPr="00FA36DD" w:rsidRDefault="001671ED" w:rsidP="001671ED">
            <w:pPr>
              <w:keepLines/>
              <w:widowControl w:val="0"/>
              <w:spacing w:after="0"/>
              <w:jc w:val="center"/>
              <w:rPr>
                <w:ins w:id="34" w:author="Reihaneh Malekafzaliardakani" w:date="2024-05-08T23:51:00Z"/>
                <w:rFonts w:asciiTheme="minorBidi" w:hAnsiTheme="minorBidi" w:cstheme="minorBidi"/>
                <w:sz w:val="18"/>
                <w:szCs w:val="18"/>
              </w:rPr>
            </w:pPr>
            <w:ins w:id="35" w:author="Reihaneh Malekafzaliardakani" w:date="2024-05-09T16:31:00Z">
              <w:r w:rsidRPr="00FA36DD">
                <w:rPr>
                  <w:rFonts w:asciiTheme="minorBidi" w:hAnsiTheme="minorBidi" w:cstheme="minorBidi"/>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32EEB4E4" w14:textId="5D2D6CA1" w:rsidR="001671ED" w:rsidRPr="00FA36DD" w:rsidRDefault="001671ED" w:rsidP="001671ED">
            <w:pPr>
              <w:spacing w:after="0"/>
              <w:jc w:val="center"/>
              <w:rPr>
                <w:ins w:id="36" w:author="Reihaneh Malekafzaliardakani" w:date="2024-05-08T23:51:00Z"/>
                <w:rFonts w:asciiTheme="minorBidi" w:hAnsiTheme="minorBidi" w:cstheme="minorBidi"/>
                <w:sz w:val="18"/>
                <w:szCs w:val="18"/>
              </w:rPr>
            </w:pPr>
            <w:ins w:id="37" w:author="Reihaneh Malekafzaliardakani" w:date="2024-05-09T16:31:00Z">
              <w:r w:rsidRPr="00FA36DD">
                <w:rPr>
                  <w:rFonts w:asciiTheme="minorBidi" w:eastAsia="SimSun" w:hAnsiTheme="minorBidi" w:cstheme="minorBidi"/>
                  <w:sz w:val="18"/>
                  <w:szCs w:val="18"/>
                  <w:lang w:val="en-US" w:eastAsia="zh-CN" w:bidi="ar"/>
                </w:rPr>
                <w:t>CA_n78(2A)_BCS0</w:t>
              </w:r>
            </w:ins>
          </w:p>
        </w:tc>
        <w:tc>
          <w:tcPr>
            <w:tcW w:w="1718" w:type="dxa"/>
            <w:tcBorders>
              <w:top w:val="nil"/>
              <w:left w:val="single" w:sz="4" w:space="0" w:color="auto"/>
              <w:bottom w:val="single" w:sz="4" w:space="0" w:color="auto"/>
              <w:right w:val="single" w:sz="4" w:space="0" w:color="auto"/>
            </w:tcBorders>
            <w:vAlign w:val="center"/>
          </w:tcPr>
          <w:p w14:paraId="0A9E4E5F" w14:textId="77777777" w:rsidR="001671ED" w:rsidRPr="00FA36DD" w:rsidRDefault="001671ED" w:rsidP="001671ED">
            <w:pPr>
              <w:spacing w:after="0"/>
              <w:jc w:val="center"/>
              <w:rPr>
                <w:ins w:id="38" w:author="Reihaneh Malekafzaliardakani" w:date="2024-05-08T23:51:00Z"/>
                <w:rFonts w:asciiTheme="minorBidi" w:hAnsiTheme="minorBidi" w:cstheme="minorBidi"/>
                <w:sz w:val="18"/>
                <w:szCs w:val="18"/>
                <w:lang w:val="en-US" w:eastAsia="zh-CN"/>
              </w:rPr>
            </w:pPr>
          </w:p>
        </w:tc>
      </w:tr>
      <w:tr w:rsidR="001671ED" w:rsidRPr="009D46B8" w14:paraId="767F1F29" w14:textId="77777777" w:rsidTr="005861F6">
        <w:trPr>
          <w:trHeight w:val="90"/>
          <w:jc w:val="center"/>
          <w:ins w:id="39" w:author="Reihaneh Malekafzaliardakani" w:date="2024-05-08T23:51:00Z"/>
        </w:trPr>
        <w:tc>
          <w:tcPr>
            <w:tcW w:w="0" w:type="auto"/>
            <w:tcBorders>
              <w:top w:val="nil"/>
              <w:left w:val="single" w:sz="4" w:space="0" w:color="auto"/>
              <w:bottom w:val="nil"/>
              <w:right w:val="single" w:sz="4" w:space="0" w:color="auto"/>
            </w:tcBorders>
            <w:vAlign w:val="center"/>
          </w:tcPr>
          <w:p w14:paraId="5B84CA83" w14:textId="77777777" w:rsidR="001671ED" w:rsidRPr="009D46B8" w:rsidRDefault="001671ED" w:rsidP="001671ED">
            <w:pPr>
              <w:keepLines/>
              <w:widowControl w:val="0"/>
              <w:spacing w:after="0"/>
              <w:jc w:val="both"/>
              <w:rPr>
                <w:ins w:id="40" w:author="Reihaneh Malekafzaliardakani" w:date="2024-05-08T23:51: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1059E7EC" w14:textId="77777777" w:rsidR="001671ED" w:rsidRPr="009D46B8" w:rsidRDefault="001671ED" w:rsidP="001671ED">
            <w:pPr>
              <w:keepLines/>
              <w:widowControl w:val="0"/>
              <w:spacing w:after="0"/>
              <w:jc w:val="both"/>
              <w:rPr>
                <w:ins w:id="41" w:author="Reihaneh Malekafzaliardakani" w:date="2024-05-08T23:51: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4230486" w14:textId="32AD54F9" w:rsidR="001671ED" w:rsidRPr="00FA36DD" w:rsidRDefault="001671ED" w:rsidP="001671ED">
            <w:pPr>
              <w:keepLines/>
              <w:widowControl w:val="0"/>
              <w:spacing w:after="0"/>
              <w:jc w:val="center"/>
              <w:rPr>
                <w:ins w:id="42" w:author="Reihaneh Malekafzaliardakani" w:date="2024-05-08T23:51:00Z"/>
                <w:rFonts w:asciiTheme="minorBidi" w:hAnsiTheme="minorBidi" w:cstheme="minorBidi"/>
                <w:sz w:val="18"/>
                <w:szCs w:val="18"/>
              </w:rPr>
            </w:pPr>
            <w:ins w:id="43" w:author="Reihaneh Malekafzaliardakani" w:date="2024-05-09T16:31:00Z">
              <w:r w:rsidRPr="00FA36DD">
                <w:rPr>
                  <w:rFonts w:asciiTheme="minorBidi" w:hAnsiTheme="minorBidi" w:cstheme="minorBidi"/>
                  <w:sz w:val="18"/>
                  <w:szCs w:val="18"/>
                  <w:lang w:val="en-US" w:eastAsia="zh-CN"/>
                </w:rPr>
                <w:t>n3</w:t>
              </w:r>
            </w:ins>
          </w:p>
        </w:tc>
        <w:tc>
          <w:tcPr>
            <w:tcW w:w="0" w:type="auto"/>
            <w:tcBorders>
              <w:top w:val="single" w:sz="4" w:space="0" w:color="auto"/>
              <w:left w:val="single" w:sz="4" w:space="0" w:color="auto"/>
              <w:right w:val="single" w:sz="4" w:space="0" w:color="auto"/>
            </w:tcBorders>
            <w:vAlign w:val="center"/>
          </w:tcPr>
          <w:p w14:paraId="2E7186EF" w14:textId="3EA1B14B" w:rsidR="001671ED" w:rsidRPr="00FA36DD" w:rsidRDefault="001671ED" w:rsidP="001671ED">
            <w:pPr>
              <w:spacing w:after="0"/>
              <w:jc w:val="center"/>
              <w:rPr>
                <w:ins w:id="44" w:author="Reihaneh Malekafzaliardakani" w:date="2024-05-08T23:51:00Z"/>
                <w:rFonts w:asciiTheme="minorBidi" w:hAnsiTheme="minorBidi" w:cstheme="minorBidi"/>
                <w:sz w:val="18"/>
                <w:szCs w:val="18"/>
              </w:rPr>
            </w:pPr>
            <w:ins w:id="45" w:author="Reihaneh Malekafzaliardakani" w:date="2024-05-09T16:31:00Z">
              <w:r w:rsidRPr="00FA36DD">
                <w:rPr>
                  <w:rFonts w:asciiTheme="minorBidi" w:eastAsia="SimSun" w:hAnsiTheme="minorBidi" w:cstheme="minorBidi"/>
                  <w:sz w:val="18"/>
                  <w:szCs w:val="18"/>
                  <w:lang w:val="en-US" w:eastAsia="zh-CN" w:bidi="ar"/>
                </w:rPr>
                <w:t>5, 10, 15, 20, 25, 30, 40</w:t>
              </w:r>
            </w:ins>
          </w:p>
        </w:tc>
        <w:tc>
          <w:tcPr>
            <w:tcW w:w="1718" w:type="dxa"/>
            <w:tcBorders>
              <w:top w:val="single" w:sz="4" w:space="0" w:color="auto"/>
              <w:left w:val="single" w:sz="4" w:space="0" w:color="auto"/>
              <w:bottom w:val="nil"/>
              <w:right w:val="single" w:sz="4" w:space="0" w:color="auto"/>
            </w:tcBorders>
            <w:vAlign w:val="center"/>
          </w:tcPr>
          <w:p w14:paraId="54525B23" w14:textId="5C1B661B" w:rsidR="001671ED" w:rsidRPr="00FA36DD" w:rsidRDefault="001671ED" w:rsidP="001671ED">
            <w:pPr>
              <w:spacing w:after="0"/>
              <w:jc w:val="center"/>
              <w:rPr>
                <w:ins w:id="46" w:author="Reihaneh Malekafzaliardakani" w:date="2024-05-08T23:51:00Z"/>
                <w:rFonts w:asciiTheme="minorBidi" w:hAnsiTheme="minorBidi" w:cstheme="minorBidi"/>
                <w:sz w:val="18"/>
                <w:szCs w:val="18"/>
                <w:lang w:val="en-US" w:eastAsia="zh-CN"/>
              </w:rPr>
            </w:pPr>
            <w:ins w:id="47" w:author="Reihaneh Malekafzaliardakani" w:date="2024-05-09T16:31:00Z">
              <w:r w:rsidRPr="00FA36DD">
                <w:rPr>
                  <w:rFonts w:asciiTheme="minorBidi" w:hAnsiTheme="minorBidi" w:cstheme="minorBidi"/>
                  <w:sz w:val="18"/>
                  <w:szCs w:val="18"/>
                  <w:lang w:val="en-US" w:eastAsia="zh-CN"/>
                </w:rPr>
                <w:t>1</w:t>
              </w:r>
            </w:ins>
          </w:p>
        </w:tc>
      </w:tr>
      <w:tr w:rsidR="001671ED" w:rsidRPr="009D46B8" w14:paraId="7754E28C" w14:textId="77777777" w:rsidTr="005861F6">
        <w:trPr>
          <w:trHeight w:val="90"/>
          <w:jc w:val="center"/>
          <w:ins w:id="48" w:author="Reihaneh Malekafzaliardakani" w:date="2024-05-08T23:51:00Z"/>
        </w:trPr>
        <w:tc>
          <w:tcPr>
            <w:tcW w:w="0" w:type="auto"/>
            <w:tcBorders>
              <w:top w:val="nil"/>
              <w:left w:val="single" w:sz="4" w:space="0" w:color="auto"/>
              <w:bottom w:val="nil"/>
              <w:right w:val="single" w:sz="4" w:space="0" w:color="auto"/>
            </w:tcBorders>
            <w:vAlign w:val="center"/>
          </w:tcPr>
          <w:p w14:paraId="05DB52BF" w14:textId="77777777" w:rsidR="001671ED" w:rsidRPr="009D46B8" w:rsidRDefault="001671ED" w:rsidP="001671ED">
            <w:pPr>
              <w:keepLines/>
              <w:widowControl w:val="0"/>
              <w:spacing w:after="0"/>
              <w:jc w:val="both"/>
              <w:rPr>
                <w:ins w:id="49" w:author="Reihaneh Malekafzaliardakani" w:date="2024-05-08T23:51: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4A021DC3" w14:textId="77777777" w:rsidR="001671ED" w:rsidRPr="009D46B8" w:rsidRDefault="001671ED" w:rsidP="001671ED">
            <w:pPr>
              <w:keepLines/>
              <w:widowControl w:val="0"/>
              <w:spacing w:after="0"/>
              <w:jc w:val="both"/>
              <w:rPr>
                <w:ins w:id="50" w:author="Reihaneh Malekafzaliardakani" w:date="2024-05-08T23:51: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E3C9A68" w14:textId="22290E2D" w:rsidR="001671ED" w:rsidRPr="00FA36DD" w:rsidRDefault="001671ED" w:rsidP="001671ED">
            <w:pPr>
              <w:keepLines/>
              <w:widowControl w:val="0"/>
              <w:spacing w:after="0"/>
              <w:jc w:val="center"/>
              <w:rPr>
                <w:ins w:id="51" w:author="Reihaneh Malekafzaliardakani" w:date="2024-05-08T23:51:00Z"/>
                <w:rFonts w:asciiTheme="minorBidi" w:hAnsiTheme="minorBidi" w:cstheme="minorBidi"/>
                <w:sz w:val="18"/>
                <w:szCs w:val="18"/>
              </w:rPr>
            </w:pPr>
            <w:ins w:id="52" w:author="Reihaneh Malekafzaliardakani" w:date="2024-05-09T16:31:00Z">
              <w:r w:rsidRPr="00FA36DD">
                <w:rPr>
                  <w:rFonts w:asciiTheme="minorBidi" w:hAnsiTheme="minorBidi" w:cstheme="minorBidi"/>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05FC5616" w14:textId="1C118B33" w:rsidR="001671ED" w:rsidRPr="00FA36DD" w:rsidRDefault="001671ED" w:rsidP="001671ED">
            <w:pPr>
              <w:spacing w:after="0"/>
              <w:jc w:val="center"/>
              <w:rPr>
                <w:ins w:id="53" w:author="Reihaneh Malekafzaliardakani" w:date="2024-05-08T23:51:00Z"/>
                <w:rFonts w:asciiTheme="minorBidi" w:hAnsiTheme="minorBidi" w:cstheme="minorBidi"/>
                <w:sz w:val="18"/>
                <w:szCs w:val="18"/>
              </w:rPr>
            </w:pPr>
            <w:ins w:id="54" w:author="Reihaneh Malekafzaliardakani" w:date="2024-05-09T16:31:00Z">
              <w:r w:rsidRPr="00FA36DD">
                <w:rPr>
                  <w:rFonts w:asciiTheme="minorBidi" w:eastAsia="SimSun" w:hAnsiTheme="minorBidi" w:cstheme="minorBidi"/>
                  <w:sz w:val="18"/>
                  <w:szCs w:val="18"/>
                  <w:lang w:val="en-US" w:eastAsia="zh-CN" w:bidi="ar"/>
                </w:rPr>
                <w:t>CA_n78(2A)_BCS2</w:t>
              </w:r>
            </w:ins>
          </w:p>
        </w:tc>
        <w:tc>
          <w:tcPr>
            <w:tcW w:w="1718" w:type="dxa"/>
            <w:tcBorders>
              <w:top w:val="nil"/>
              <w:left w:val="single" w:sz="4" w:space="0" w:color="auto"/>
              <w:bottom w:val="single" w:sz="4" w:space="0" w:color="auto"/>
              <w:right w:val="single" w:sz="4" w:space="0" w:color="auto"/>
            </w:tcBorders>
            <w:vAlign w:val="center"/>
          </w:tcPr>
          <w:p w14:paraId="3C7F365A" w14:textId="77777777" w:rsidR="001671ED" w:rsidRPr="00FA36DD" w:rsidRDefault="001671ED" w:rsidP="001671ED">
            <w:pPr>
              <w:spacing w:after="0"/>
              <w:jc w:val="center"/>
              <w:rPr>
                <w:ins w:id="55" w:author="Reihaneh Malekafzaliardakani" w:date="2024-05-08T23:51:00Z"/>
                <w:rFonts w:asciiTheme="minorBidi" w:hAnsiTheme="minorBidi" w:cstheme="minorBidi"/>
                <w:sz w:val="18"/>
                <w:szCs w:val="18"/>
                <w:lang w:val="en-US" w:eastAsia="zh-CN"/>
              </w:rPr>
            </w:pPr>
          </w:p>
        </w:tc>
      </w:tr>
      <w:tr w:rsidR="001671ED" w:rsidRPr="009D46B8" w14:paraId="175876F3" w14:textId="77777777" w:rsidTr="005861F6">
        <w:trPr>
          <w:trHeight w:val="90"/>
          <w:jc w:val="center"/>
          <w:ins w:id="56" w:author="Reihaneh Malekafzaliardakani" w:date="2024-05-08T23:51:00Z"/>
        </w:trPr>
        <w:tc>
          <w:tcPr>
            <w:tcW w:w="0" w:type="auto"/>
            <w:tcBorders>
              <w:top w:val="nil"/>
              <w:left w:val="single" w:sz="4" w:space="0" w:color="auto"/>
              <w:bottom w:val="nil"/>
              <w:right w:val="single" w:sz="4" w:space="0" w:color="auto"/>
            </w:tcBorders>
            <w:vAlign w:val="center"/>
          </w:tcPr>
          <w:p w14:paraId="0E841C7C" w14:textId="77777777" w:rsidR="001671ED" w:rsidRPr="009D46B8" w:rsidRDefault="001671ED" w:rsidP="001671ED">
            <w:pPr>
              <w:keepLines/>
              <w:widowControl w:val="0"/>
              <w:spacing w:after="0"/>
              <w:jc w:val="both"/>
              <w:rPr>
                <w:ins w:id="57" w:author="Reihaneh Malekafzaliardakani" w:date="2024-05-08T23:51: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7D456BD4" w14:textId="77777777" w:rsidR="001671ED" w:rsidRPr="009D46B8" w:rsidRDefault="001671ED" w:rsidP="001671ED">
            <w:pPr>
              <w:keepLines/>
              <w:widowControl w:val="0"/>
              <w:spacing w:after="0"/>
              <w:jc w:val="both"/>
              <w:rPr>
                <w:ins w:id="58" w:author="Reihaneh Malekafzaliardakani" w:date="2024-05-08T23:51: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B46995A" w14:textId="6815D581" w:rsidR="001671ED" w:rsidRPr="00FA36DD" w:rsidRDefault="001671ED" w:rsidP="001671ED">
            <w:pPr>
              <w:keepLines/>
              <w:widowControl w:val="0"/>
              <w:spacing w:after="0"/>
              <w:jc w:val="center"/>
              <w:rPr>
                <w:ins w:id="59" w:author="Reihaneh Malekafzaliardakani" w:date="2024-05-08T23:51:00Z"/>
                <w:rFonts w:asciiTheme="minorBidi" w:hAnsiTheme="minorBidi" w:cstheme="minorBidi"/>
                <w:sz w:val="18"/>
                <w:szCs w:val="18"/>
              </w:rPr>
            </w:pPr>
            <w:ins w:id="60" w:author="Reihaneh Malekafzaliardakani" w:date="2024-05-09T16:31:00Z">
              <w:r w:rsidRPr="00FA36DD">
                <w:rPr>
                  <w:rFonts w:asciiTheme="minorBidi" w:hAnsiTheme="minorBidi" w:cstheme="minorBidi"/>
                  <w:sz w:val="18"/>
                  <w:szCs w:val="18"/>
                  <w:lang w:val="en-US"/>
                </w:rPr>
                <w:t>n</w:t>
              </w:r>
              <w:r w:rsidRPr="00FA36DD">
                <w:rPr>
                  <w:rFonts w:asciiTheme="minorBidi" w:hAnsiTheme="minorBidi" w:cstheme="minorBidi"/>
                  <w:sz w:val="18"/>
                  <w:szCs w:val="18"/>
                </w:rPr>
                <w:t>3</w:t>
              </w:r>
            </w:ins>
          </w:p>
        </w:tc>
        <w:tc>
          <w:tcPr>
            <w:tcW w:w="0" w:type="auto"/>
            <w:tcBorders>
              <w:top w:val="single" w:sz="4" w:space="0" w:color="auto"/>
              <w:left w:val="single" w:sz="4" w:space="0" w:color="auto"/>
              <w:right w:val="single" w:sz="4" w:space="0" w:color="auto"/>
            </w:tcBorders>
            <w:vAlign w:val="center"/>
          </w:tcPr>
          <w:p w14:paraId="0E75FCEC" w14:textId="28AC95A0" w:rsidR="001671ED" w:rsidRPr="00FA36DD" w:rsidRDefault="001671ED" w:rsidP="001671ED">
            <w:pPr>
              <w:spacing w:after="0"/>
              <w:jc w:val="center"/>
              <w:rPr>
                <w:ins w:id="61" w:author="Reihaneh Malekafzaliardakani" w:date="2024-05-08T23:51:00Z"/>
                <w:rFonts w:asciiTheme="minorBidi" w:hAnsiTheme="minorBidi" w:cstheme="minorBidi"/>
                <w:sz w:val="18"/>
                <w:szCs w:val="18"/>
              </w:rPr>
            </w:pPr>
            <w:ins w:id="62" w:author="Reihaneh Malekafzaliardakani" w:date="2024-05-09T16:31:00Z">
              <w:r w:rsidRPr="00FA36DD">
                <w:rPr>
                  <w:rFonts w:asciiTheme="minorBidi" w:eastAsia="SimSun" w:hAnsiTheme="minorBidi" w:cstheme="minorBidi"/>
                  <w:sz w:val="18"/>
                  <w:szCs w:val="18"/>
                  <w:lang w:val="en-US" w:eastAsia="zh-CN" w:bidi="ar"/>
                </w:rPr>
                <w:t>See n3 channel bandwidths in Table 5.3.5-1</w:t>
              </w:r>
            </w:ins>
          </w:p>
        </w:tc>
        <w:tc>
          <w:tcPr>
            <w:tcW w:w="1718" w:type="dxa"/>
            <w:tcBorders>
              <w:top w:val="single" w:sz="4" w:space="0" w:color="auto"/>
              <w:left w:val="single" w:sz="4" w:space="0" w:color="auto"/>
              <w:bottom w:val="nil"/>
              <w:right w:val="single" w:sz="4" w:space="0" w:color="auto"/>
            </w:tcBorders>
            <w:vAlign w:val="center"/>
          </w:tcPr>
          <w:p w14:paraId="5F749A83" w14:textId="7FF4D3D8" w:rsidR="001671ED" w:rsidRPr="00FA36DD" w:rsidRDefault="001671ED" w:rsidP="001671ED">
            <w:pPr>
              <w:spacing w:after="0"/>
              <w:jc w:val="center"/>
              <w:rPr>
                <w:ins w:id="63" w:author="Reihaneh Malekafzaliardakani" w:date="2024-05-08T23:51:00Z"/>
                <w:rFonts w:asciiTheme="minorBidi" w:hAnsiTheme="minorBidi" w:cstheme="minorBidi"/>
                <w:sz w:val="18"/>
                <w:szCs w:val="18"/>
                <w:lang w:val="en-US" w:eastAsia="zh-CN"/>
              </w:rPr>
            </w:pPr>
            <w:ins w:id="64" w:author="Reihaneh Malekafzaliardakani" w:date="2024-05-09T16:31:00Z">
              <w:r w:rsidRPr="00FA36DD">
                <w:rPr>
                  <w:rFonts w:asciiTheme="minorBidi" w:hAnsiTheme="minorBidi" w:cstheme="minorBidi"/>
                  <w:sz w:val="18"/>
                  <w:szCs w:val="18"/>
                  <w:lang w:val="en-US" w:eastAsia="zh-CN"/>
                </w:rPr>
                <w:t>4 and 5</w:t>
              </w:r>
            </w:ins>
          </w:p>
        </w:tc>
      </w:tr>
      <w:tr w:rsidR="001671ED" w:rsidRPr="009D46B8" w14:paraId="4C16D57E" w14:textId="77777777" w:rsidTr="005861F6">
        <w:trPr>
          <w:trHeight w:val="90"/>
          <w:jc w:val="center"/>
          <w:ins w:id="65" w:author="Reihaneh Malekafzaliardakani" w:date="2024-05-08T23:51:00Z"/>
        </w:trPr>
        <w:tc>
          <w:tcPr>
            <w:tcW w:w="0" w:type="auto"/>
            <w:tcBorders>
              <w:top w:val="nil"/>
              <w:left w:val="single" w:sz="4" w:space="0" w:color="auto"/>
              <w:bottom w:val="nil"/>
              <w:right w:val="single" w:sz="4" w:space="0" w:color="auto"/>
            </w:tcBorders>
            <w:vAlign w:val="center"/>
          </w:tcPr>
          <w:p w14:paraId="37D7F636" w14:textId="77777777" w:rsidR="001671ED" w:rsidRPr="009D46B8" w:rsidRDefault="001671ED" w:rsidP="001671ED">
            <w:pPr>
              <w:keepLines/>
              <w:widowControl w:val="0"/>
              <w:spacing w:after="0"/>
              <w:jc w:val="both"/>
              <w:rPr>
                <w:ins w:id="66" w:author="Reihaneh Malekafzaliardakani" w:date="2024-05-08T23:51:00Z"/>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730D365A" w14:textId="77777777" w:rsidR="001671ED" w:rsidRPr="009D46B8" w:rsidRDefault="001671ED" w:rsidP="001671ED">
            <w:pPr>
              <w:keepLines/>
              <w:widowControl w:val="0"/>
              <w:spacing w:after="0"/>
              <w:jc w:val="both"/>
              <w:rPr>
                <w:ins w:id="67" w:author="Reihaneh Malekafzaliardakani" w:date="2024-05-08T23:51: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CEB1880" w14:textId="6E6FF290" w:rsidR="001671ED" w:rsidRPr="00FA36DD" w:rsidRDefault="001671ED" w:rsidP="001671ED">
            <w:pPr>
              <w:keepLines/>
              <w:widowControl w:val="0"/>
              <w:spacing w:after="0"/>
              <w:jc w:val="center"/>
              <w:rPr>
                <w:ins w:id="68" w:author="Reihaneh Malekafzaliardakani" w:date="2024-05-08T23:51:00Z"/>
                <w:rFonts w:asciiTheme="minorBidi" w:hAnsiTheme="minorBidi" w:cstheme="minorBidi"/>
                <w:sz w:val="18"/>
                <w:szCs w:val="18"/>
              </w:rPr>
            </w:pPr>
            <w:ins w:id="69" w:author="Reihaneh Malekafzaliardakani" w:date="2024-05-09T16:31:00Z">
              <w:r w:rsidRPr="00FA36DD">
                <w:rPr>
                  <w:rFonts w:asciiTheme="minorBidi" w:hAnsiTheme="minorBidi" w:cstheme="minorBidi"/>
                  <w:sz w:val="18"/>
                  <w:szCs w:val="18"/>
                  <w:lang w:val="en-US"/>
                </w:rPr>
                <w:t>n78</w:t>
              </w:r>
            </w:ins>
          </w:p>
        </w:tc>
        <w:tc>
          <w:tcPr>
            <w:tcW w:w="0" w:type="auto"/>
            <w:tcBorders>
              <w:top w:val="single" w:sz="4" w:space="0" w:color="auto"/>
              <w:left w:val="single" w:sz="4" w:space="0" w:color="auto"/>
              <w:right w:val="single" w:sz="4" w:space="0" w:color="auto"/>
            </w:tcBorders>
            <w:vAlign w:val="center"/>
          </w:tcPr>
          <w:p w14:paraId="4217BF71" w14:textId="36351F3B" w:rsidR="001671ED" w:rsidRPr="00FA36DD" w:rsidRDefault="001671ED" w:rsidP="001671ED">
            <w:pPr>
              <w:spacing w:after="0"/>
              <w:jc w:val="center"/>
              <w:rPr>
                <w:ins w:id="70" w:author="Reihaneh Malekafzaliardakani" w:date="2024-05-08T23:51:00Z"/>
                <w:rFonts w:asciiTheme="minorBidi" w:hAnsiTheme="minorBidi" w:cstheme="minorBidi"/>
                <w:sz w:val="18"/>
                <w:szCs w:val="18"/>
              </w:rPr>
            </w:pPr>
            <w:ins w:id="71" w:author="Reihaneh Malekafzaliardakani" w:date="2024-05-09T16:31:00Z">
              <w:r w:rsidRPr="00FA36DD">
                <w:rPr>
                  <w:rFonts w:asciiTheme="minorBidi" w:eastAsia="SimSun" w:hAnsiTheme="minorBidi" w:cstheme="minorBidi"/>
                  <w:sz w:val="18"/>
                  <w:szCs w:val="18"/>
                  <w:lang w:bidi="ar"/>
                </w:rPr>
                <w:t>CA_n78(2A)_BCS4 and 5</w:t>
              </w:r>
            </w:ins>
          </w:p>
        </w:tc>
        <w:tc>
          <w:tcPr>
            <w:tcW w:w="1718" w:type="dxa"/>
            <w:tcBorders>
              <w:top w:val="nil"/>
              <w:left w:val="single" w:sz="4" w:space="0" w:color="auto"/>
              <w:right w:val="single" w:sz="4" w:space="0" w:color="auto"/>
            </w:tcBorders>
            <w:vAlign w:val="center"/>
          </w:tcPr>
          <w:p w14:paraId="24181CD5" w14:textId="77777777" w:rsidR="001671ED" w:rsidRPr="00FA36DD" w:rsidRDefault="001671ED" w:rsidP="001671ED">
            <w:pPr>
              <w:spacing w:after="0"/>
              <w:jc w:val="center"/>
              <w:rPr>
                <w:ins w:id="72" w:author="Reihaneh Malekafzaliardakani" w:date="2024-05-08T23:51:00Z"/>
                <w:rFonts w:asciiTheme="minorBidi" w:hAnsiTheme="minorBidi" w:cstheme="minorBidi"/>
                <w:sz w:val="18"/>
                <w:szCs w:val="18"/>
                <w:lang w:val="en-US" w:eastAsia="zh-CN"/>
              </w:rPr>
            </w:pPr>
          </w:p>
        </w:tc>
      </w:tr>
      <w:tr w:rsidR="008D4955" w:rsidRPr="009D46B8" w14:paraId="71CD1FB3" w14:textId="77777777" w:rsidTr="00B04CAF">
        <w:trPr>
          <w:trHeight w:val="323"/>
          <w:jc w:val="center"/>
        </w:trPr>
        <w:tc>
          <w:tcPr>
            <w:tcW w:w="10382" w:type="dxa"/>
            <w:gridSpan w:val="5"/>
            <w:tcBorders>
              <w:left w:val="single" w:sz="4" w:space="0" w:color="auto"/>
              <w:right w:val="single" w:sz="4" w:space="0" w:color="auto"/>
            </w:tcBorders>
            <w:vAlign w:val="center"/>
          </w:tcPr>
          <w:p w14:paraId="22A78A7B" w14:textId="77777777" w:rsidR="008D4955" w:rsidRPr="009D46B8" w:rsidRDefault="008D4955" w:rsidP="00B04CAF">
            <w:pPr>
              <w:keepNext/>
              <w:keepLines/>
              <w:spacing w:after="0"/>
              <w:ind w:left="851" w:hanging="851"/>
              <w:rPr>
                <w:rFonts w:ascii="Arial" w:hAnsi="Arial"/>
                <w:sz w:val="18"/>
                <w:szCs w:val="18"/>
              </w:rPr>
            </w:pPr>
            <w:r w:rsidRPr="009D46B8">
              <w:rPr>
                <w:rFonts w:ascii="Arial" w:hAnsi="Arial"/>
                <w:sz w:val="18"/>
                <w:szCs w:val="18"/>
              </w:rPr>
              <w:t xml:space="preserve">NOTE </w:t>
            </w:r>
            <w:r w:rsidRPr="009D46B8">
              <w:rPr>
                <w:rFonts w:ascii="Arial" w:hAnsi="Arial" w:hint="eastAsia"/>
                <w:sz w:val="18"/>
                <w:szCs w:val="18"/>
                <w:lang w:eastAsia="zh-CN"/>
              </w:rPr>
              <w:t>8</w:t>
            </w:r>
            <w:r w:rsidRPr="009D46B8">
              <w:rPr>
                <w:rFonts w:ascii="Arial" w:hAnsi="Arial"/>
                <w:sz w:val="18"/>
                <w:szCs w:val="18"/>
              </w:rPr>
              <w:t xml:space="preserve">: </w:t>
            </w:r>
            <w:r w:rsidRPr="009D46B8">
              <w:rPr>
                <w:rFonts w:ascii="Arial" w:hAnsi="Arial"/>
                <w:sz w:val="18"/>
                <w:szCs w:val="18"/>
              </w:rPr>
              <w:tab/>
              <w:t>Power Class 2 is allowed for this uplink combination or single uplink carrier in this downlink/uplink combination</w:t>
            </w:r>
          </w:p>
          <w:p w14:paraId="10784A75" w14:textId="77777777" w:rsidR="008D4955" w:rsidRPr="009D46B8" w:rsidRDefault="008D4955" w:rsidP="00B04CAF">
            <w:pPr>
              <w:keepNext/>
              <w:keepLines/>
              <w:spacing w:after="0"/>
              <w:ind w:left="851" w:hanging="851"/>
              <w:rPr>
                <w:rFonts w:ascii="Arial" w:hAnsi="Arial"/>
                <w:sz w:val="18"/>
                <w:szCs w:val="18"/>
                <w:lang w:val="en-US" w:eastAsia="zh-CN"/>
              </w:rPr>
            </w:pPr>
            <w:r w:rsidRPr="009D46B8">
              <w:rPr>
                <w:rFonts w:ascii="Arial" w:hAnsi="Arial"/>
                <w:sz w:val="18"/>
              </w:rPr>
              <w:t xml:space="preserve">NOTE </w:t>
            </w:r>
            <w:r w:rsidRPr="009D46B8">
              <w:rPr>
                <w:rFonts w:ascii="Arial" w:hAnsi="Arial" w:hint="eastAsia"/>
                <w:sz w:val="18"/>
                <w:lang w:eastAsia="zh-CN"/>
              </w:rPr>
              <w:t>9</w:t>
            </w:r>
            <w:r w:rsidRPr="009D46B8">
              <w:rPr>
                <w:rFonts w:ascii="Arial" w:hAnsi="Arial"/>
                <w:sz w:val="18"/>
              </w:rPr>
              <w:t xml:space="preserve">: </w:t>
            </w:r>
            <w:r w:rsidRPr="009D46B8">
              <w:rPr>
                <w:rFonts w:ascii="Arial" w:hAnsi="Arial"/>
                <w:sz w:val="18"/>
              </w:rPr>
              <w:tab/>
              <w:t>Power Class 1.5 is allowed for this single uplink carrier in this downlink/uplink combination</w:t>
            </w:r>
          </w:p>
        </w:tc>
      </w:tr>
    </w:tbl>
    <w:p w14:paraId="654614E1" w14:textId="77777777" w:rsidR="008D4955" w:rsidRPr="009D46B8" w:rsidRDefault="008D4955" w:rsidP="008D4955">
      <w:pPr>
        <w:rPr>
          <w:sz w:val="18"/>
          <w:lang w:eastAsia="zh-CN"/>
        </w:rPr>
      </w:pPr>
    </w:p>
    <w:p w14:paraId="4C9BE982" w14:textId="77777777" w:rsidR="008D4955" w:rsidRPr="009D46B8" w:rsidRDefault="008D4955" w:rsidP="008D4955">
      <w:pPr>
        <w:pStyle w:val="Heading3"/>
        <w:rPr>
          <w:lang w:val="en-US" w:eastAsia="zh-CN"/>
        </w:rPr>
      </w:pPr>
      <w:bookmarkStart w:id="73" w:name="_Toc164781214"/>
      <w:r w:rsidRPr="009D46B8">
        <w:rPr>
          <w:lang w:eastAsia="zh-CN"/>
        </w:rPr>
        <w:t>5.26.</w:t>
      </w:r>
      <w:r w:rsidRPr="009D46B8">
        <w:rPr>
          <w:rFonts w:hint="eastAsia"/>
          <w:lang w:eastAsia="zh-CN"/>
        </w:rPr>
        <w:t>2</w:t>
      </w:r>
      <w:r w:rsidRPr="009D46B8">
        <w:rPr>
          <w:lang w:eastAsia="zh-CN"/>
        </w:rPr>
        <w:tab/>
      </w:r>
      <w:r w:rsidRPr="009D46B8">
        <w:rPr>
          <w:lang w:val="en-US" w:eastAsia="zh-CN"/>
        </w:rPr>
        <w:t>Maximum output power</w:t>
      </w:r>
      <w:bookmarkEnd w:id="73"/>
    </w:p>
    <w:p w14:paraId="1459FE0A" w14:textId="77777777" w:rsidR="008D4955" w:rsidRPr="009D46B8" w:rsidRDefault="008D4955" w:rsidP="008D4955">
      <w:pPr>
        <w:keepNext/>
        <w:keepLines/>
        <w:spacing w:before="60"/>
        <w:jc w:val="center"/>
        <w:rPr>
          <w:rFonts w:ascii="Arial" w:hAnsi="Arial"/>
          <w:b/>
          <w:lang w:eastAsia="zh-CN"/>
        </w:rPr>
      </w:pPr>
      <w:r w:rsidRPr="009D46B8">
        <w:rPr>
          <w:rFonts w:ascii="Arial" w:hAnsi="Arial"/>
          <w:b/>
        </w:rPr>
        <w:t>Table 5.26.</w:t>
      </w:r>
      <w:r w:rsidRPr="009D46B8">
        <w:rPr>
          <w:rFonts w:ascii="Arial" w:hAnsi="Arial" w:hint="eastAsia"/>
          <w:b/>
          <w:lang w:eastAsia="zh-CN"/>
        </w:rPr>
        <w:t>2</w:t>
      </w:r>
      <w:r w:rsidRPr="009D46B8">
        <w:rPr>
          <w:rFonts w:ascii="Arial" w:hAnsi="Arial"/>
          <w:b/>
        </w:rPr>
        <w:t xml:space="preserve">-1 UE Power Class </w:t>
      </w:r>
      <w:r w:rsidRPr="009D46B8">
        <w:rPr>
          <w:rFonts w:ascii="Arial" w:hAnsi="Arial" w:hint="eastAsia"/>
          <w:b/>
          <w:lang w:eastAsia="zh-CN"/>
        </w:rPr>
        <w:t xml:space="preserve">2 </w:t>
      </w:r>
      <w:r w:rsidRPr="009D46B8">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8D4955" w:rsidRPr="009D46B8" w14:paraId="243175FC" w14:textId="77777777" w:rsidTr="00B04CAF">
        <w:trPr>
          <w:trHeight w:val="383"/>
          <w:jc w:val="center"/>
        </w:trPr>
        <w:tc>
          <w:tcPr>
            <w:tcW w:w="1679" w:type="dxa"/>
          </w:tcPr>
          <w:p w14:paraId="5B7388FE" w14:textId="77777777" w:rsidR="008D4955" w:rsidRPr="009D46B8" w:rsidRDefault="008D4955" w:rsidP="00B04CAF">
            <w:pPr>
              <w:keepLines/>
              <w:widowControl w:val="0"/>
              <w:spacing w:after="0"/>
              <w:jc w:val="both"/>
              <w:rPr>
                <w:rFonts w:ascii="Arial" w:hAnsi="Arial" w:cs="Arial"/>
                <w:b/>
                <w:kern w:val="2"/>
                <w:sz w:val="18"/>
                <w:szCs w:val="18"/>
                <w:lang w:val="en-US" w:eastAsia="zh-CN"/>
              </w:rPr>
            </w:pPr>
            <w:r w:rsidRPr="009D46B8">
              <w:rPr>
                <w:rFonts w:ascii="Arial" w:hAnsi="Arial" w:cs="Arial"/>
                <w:b/>
                <w:kern w:val="2"/>
                <w:sz w:val="18"/>
                <w:szCs w:val="18"/>
                <w:lang w:val="en-US" w:eastAsia="zh-CN"/>
              </w:rPr>
              <w:t>Uplink CA configuration</w:t>
            </w:r>
          </w:p>
        </w:tc>
        <w:tc>
          <w:tcPr>
            <w:tcW w:w="2045" w:type="dxa"/>
            <w:shd w:val="clear" w:color="auto" w:fill="auto"/>
          </w:tcPr>
          <w:p w14:paraId="7A5B5D6C" w14:textId="77777777" w:rsidR="008D4955" w:rsidRPr="009D46B8" w:rsidRDefault="008D4955" w:rsidP="00B04CAF">
            <w:pPr>
              <w:keepLines/>
              <w:widowControl w:val="0"/>
              <w:spacing w:after="0"/>
              <w:jc w:val="both"/>
              <w:rPr>
                <w:rFonts w:ascii="Arial" w:hAnsi="Arial" w:cs="Arial"/>
                <w:b/>
                <w:kern w:val="2"/>
                <w:sz w:val="18"/>
                <w:szCs w:val="18"/>
                <w:lang w:val="en-US" w:eastAsia="zh-CN"/>
              </w:rPr>
            </w:pPr>
            <w:r w:rsidRPr="009D46B8">
              <w:rPr>
                <w:rFonts w:ascii="Arial" w:hAnsi="Arial" w:cs="Arial" w:hint="eastAsia"/>
                <w:b/>
                <w:kern w:val="2"/>
                <w:sz w:val="18"/>
                <w:szCs w:val="18"/>
                <w:lang w:val="en-US" w:eastAsia="zh-CN"/>
              </w:rPr>
              <w:t xml:space="preserve">Power class 2 cases for </w:t>
            </w:r>
            <w:r w:rsidRPr="009D46B8">
              <w:rPr>
                <w:rFonts w:ascii="Arial" w:hAnsi="Arial" w:cs="Arial"/>
                <w:b/>
                <w:kern w:val="2"/>
                <w:sz w:val="18"/>
                <w:szCs w:val="18"/>
                <w:lang w:val="en-US" w:eastAsia="zh-CN"/>
              </w:rPr>
              <w:t>CA_n3-n78</w:t>
            </w:r>
          </w:p>
        </w:tc>
        <w:tc>
          <w:tcPr>
            <w:tcW w:w="1641" w:type="dxa"/>
            <w:shd w:val="clear" w:color="auto" w:fill="auto"/>
          </w:tcPr>
          <w:p w14:paraId="1E1C00AE" w14:textId="77777777" w:rsidR="008D4955" w:rsidRPr="009D46B8" w:rsidRDefault="008D4955" w:rsidP="00B04CAF">
            <w:pPr>
              <w:keepLines/>
              <w:widowControl w:val="0"/>
              <w:spacing w:after="0"/>
              <w:jc w:val="both"/>
              <w:rPr>
                <w:rFonts w:ascii="Arial" w:hAnsi="Arial" w:cs="Arial"/>
                <w:b/>
                <w:kern w:val="2"/>
                <w:sz w:val="18"/>
                <w:szCs w:val="18"/>
                <w:lang w:val="en-US" w:eastAsia="zh-CN"/>
              </w:rPr>
            </w:pPr>
            <w:r w:rsidRPr="009D46B8">
              <w:rPr>
                <w:rFonts w:ascii="Arial" w:hAnsi="Arial" w:cs="Arial" w:hint="eastAsia"/>
                <w:b/>
                <w:kern w:val="2"/>
                <w:sz w:val="18"/>
                <w:szCs w:val="18"/>
                <w:lang w:val="en-US" w:eastAsia="zh-CN"/>
              </w:rPr>
              <w:t>CA power class</w:t>
            </w:r>
          </w:p>
        </w:tc>
        <w:tc>
          <w:tcPr>
            <w:tcW w:w="1681" w:type="dxa"/>
            <w:shd w:val="clear" w:color="auto" w:fill="auto"/>
          </w:tcPr>
          <w:p w14:paraId="3352E436" w14:textId="77777777" w:rsidR="008D4955" w:rsidRPr="009D46B8" w:rsidRDefault="008D4955" w:rsidP="00B04CAF">
            <w:pPr>
              <w:keepLines/>
              <w:widowControl w:val="0"/>
              <w:spacing w:after="0"/>
              <w:jc w:val="both"/>
              <w:rPr>
                <w:rFonts w:ascii="Arial" w:hAnsi="Arial" w:cs="Arial"/>
                <w:b/>
                <w:kern w:val="2"/>
                <w:sz w:val="18"/>
                <w:szCs w:val="18"/>
                <w:lang w:val="en-US" w:eastAsia="zh-CN"/>
              </w:rPr>
            </w:pPr>
            <w:r w:rsidRPr="009D46B8">
              <w:rPr>
                <w:rFonts w:ascii="Arial" w:hAnsi="Arial" w:cs="Arial" w:hint="eastAsia"/>
                <w:b/>
                <w:kern w:val="2"/>
                <w:sz w:val="18"/>
                <w:szCs w:val="18"/>
                <w:lang w:val="en-US" w:eastAsia="zh-CN"/>
              </w:rPr>
              <w:t>Carrier n</w:t>
            </w:r>
            <w:r w:rsidRPr="009D46B8">
              <w:rPr>
                <w:rFonts w:ascii="Arial" w:hAnsi="Arial" w:cs="Arial"/>
                <w:b/>
                <w:kern w:val="2"/>
                <w:sz w:val="18"/>
                <w:szCs w:val="18"/>
                <w:lang w:val="en-US" w:eastAsia="zh-CN"/>
              </w:rPr>
              <w:t>3</w:t>
            </w:r>
            <w:r w:rsidRPr="009D46B8">
              <w:rPr>
                <w:rFonts w:ascii="Arial" w:hAnsi="Arial" w:cs="Arial" w:hint="eastAsia"/>
                <w:b/>
                <w:kern w:val="2"/>
                <w:sz w:val="18"/>
                <w:szCs w:val="18"/>
                <w:lang w:val="en-US" w:eastAsia="zh-CN"/>
              </w:rPr>
              <w:t xml:space="preserve"> power class</w:t>
            </w:r>
          </w:p>
        </w:tc>
        <w:tc>
          <w:tcPr>
            <w:tcW w:w="1827" w:type="dxa"/>
            <w:shd w:val="clear" w:color="auto" w:fill="auto"/>
          </w:tcPr>
          <w:p w14:paraId="0E09ACA9" w14:textId="77777777" w:rsidR="008D4955" w:rsidRPr="009D46B8" w:rsidRDefault="008D4955" w:rsidP="00B04CAF">
            <w:pPr>
              <w:keepLines/>
              <w:widowControl w:val="0"/>
              <w:spacing w:after="0"/>
              <w:jc w:val="both"/>
              <w:rPr>
                <w:rFonts w:ascii="Arial" w:hAnsi="Arial" w:cs="Arial"/>
                <w:b/>
                <w:kern w:val="2"/>
                <w:sz w:val="18"/>
                <w:szCs w:val="18"/>
                <w:lang w:val="en-US" w:eastAsia="zh-CN"/>
              </w:rPr>
            </w:pPr>
            <w:r w:rsidRPr="009D46B8">
              <w:rPr>
                <w:rFonts w:ascii="Arial" w:hAnsi="Arial" w:cs="Arial" w:hint="eastAsia"/>
                <w:b/>
                <w:kern w:val="2"/>
                <w:sz w:val="18"/>
                <w:szCs w:val="18"/>
                <w:lang w:val="en-US" w:eastAsia="zh-CN"/>
              </w:rPr>
              <w:t>Carrier n7</w:t>
            </w:r>
            <w:r w:rsidRPr="009D46B8">
              <w:rPr>
                <w:rFonts w:ascii="Arial" w:hAnsi="Arial" w:cs="Arial"/>
                <w:b/>
                <w:kern w:val="2"/>
                <w:sz w:val="18"/>
                <w:szCs w:val="18"/>
                <w:lang w:val="en-US" w:eastAsia="zh-CN"/>
              </w:rPr>
              <w:t>8</w:t>
            </w:r>
            <w:r w:rsidRPr="009D46B8">
              <w:rPr>
                <w:rFonts w:ascii="Arial" w:hAnsi="Arial" w:cs="Arial" w:hint="eastAsia"/>
                <w:b/>
                <w:kern w:val="2"/>
                <w:sz w:val="18"/>
                <w:szCs w:val="18"/>
                <w:lang w:val="en-US" w:eastAsia="zh-CN"/>
              </w:rPr>
              <w:t xml:space="preserve"> power class</w:t>
            </w:r>
          </w:p>
        </w:tc>
      </w:tr>
      <w:tr w:rsidR="008D4955" w:rsidRPr="009D46B8" w14:paraId="6EE7E574" w14:textId="77777777" w:rsidTr="00B04CAF">
        <w:trPr>
          <w:trHeight w:val="192"/>
          <w:jc w:val="center"/>
        </w:trPr>
        <w:tc>
          <w:tcPr>
            <w:tcW w:w="1679" w:type="dxa"/>
            <w:vMerge w:val="restart"/>
            <w:vAlign w:val="center"/>
          </w:tcPr>
          <w:p w14:paraId="18880CEE" w14:textId="77777777" w:rsidR="008D4955" w:rsidRPr="009D46B8" w:rsidRDefault="008D4955" w:rsidP="00B04CAF">
            <w:pPr>
              <w:keepLines/>
              <w:widowControl w:val="0"/>
              <w:spacing w:after="0"/>
              <w:jc w:val="center"/>
              <w:rPr>
                <w:rFonts w:ascii="Arial" w:hAnsi="Arial"/>
                <w:sz w:val="18"/>
                <w:lang w:eastAsia="zh-CN"/>
              </w:rPr>
            </w:pPr>
            <w:r w:rsidRPr="009D46B8">
              <w:rPr>
                <w:rFonts w:ascii="Arial" w:hAnsi="Arial" w:cs="Arial"/>
                <w:iCs/>
                <w:sz w:val="18"/>
                <w:szCs w:val="18"/>
              </w:rPr>
              <w:t>CA_</w:t>
            </w:r>
            <w:r w:rsidRPr="009D46B8">
              <w:rPr>
                <w:rFonts w:ascii="Arial" w:hAnsi="Arial" w:cs="Arial"/>
                <w:iCs/>
                <w:sz w:val="18"/>
                <w:szCs w:val="18"/>
                <w:lang w:eastAsia="zh-CN"/>
              </w:rPr>
              <w:t>n3</w:t>
            </w:r>
            <w:r w:rsidRPr="009D46B8">
              <w:rPr>
                <w:rFonts w:ascii="Arial" w:hAnsi="Arial" w:cs="Arial"/>
                <w:iCs/>
                <w:sz w:val="18"/>
                <w:szCs w:val="18"/>
                <w:lang w:val="en-US" w:eastAsia="zh-CN"/>
              </w:rPr>
              <w:t>A</w:t>
            </w:r>
            <w:r w:rsidRPr="009D46B8">
              <w:rPr>
                <w:rFonts w:ascii="Arial" w:hAnsi="Arial" w:cs="Arial"/>
                <w:iCs/>
                <w:sz w:val="18"/>
                <w:szCs w:val="18"/>
                <w:lang w:eastAsia="zh-CN"/>
              </w:rPr>
              <w:t>-n</w:t>
            </w:r>
            <w:r w:rsidRPr="009D46B8">
              <w:rPr>
                <w:rFonts w:ascii="Arial" w:hAnsi="Arial" w:cs="Arial"/>
                <w:iCs/>
                <w:sz w:val="18"/>
                <w:szCs w:val="18"/>
                <w:lang w:val="en-US" w:eastAsia="zh-CN"/>
              </w:rPr>
              <w:t>78A</w:t>
            </w:r>
          </w:p>
        </w:tc>
        <w:tc>
          <w:tcPr>
            <w:tcW w:w="2045" w:type="dxa"/>
            <w:shd w:val="clear" w:color="auto" w:fill="auto"/>
          </w:tcPr>
          <w:p w14:paraId="3664CBC5" w14:textId="77777777" w:rsidR="008D4955" w:rsidRPr="009D46B8" w:rsidRDefault="008D4955" w:rsidP="00B04CAF">
            <w:pPr>
              <w:keepLines/>
              <w:widowControl w:val="0"/>
              <w:spacing w:after="0"/>
              <w:jc w:val="center"/>
              <w:rPr>
                <w:rFonts w:ascii="Arial" w:hAnsi="Arial" w:cs="Arial"/>
                <w:iCs/>
                <w:sz w:val="18"/>
              </w:rPr>
            </w:pPr>
            <w:r w:rsidRPr="009D46B8">
              <w:rPr>
                <w:rFonts w:ascii="Arial" w:hAnsi="Arial" w:cs="Arial"/>
                <w:iCs/>
                <w:sz w:val="18"/>
              </w:rPr>
              <w:t>Case a</w:t>
            </w:r>
          </w:p>
        </w:tc>
        <w:tc>
          <w:tcPr>
            <w:tcW w:w="1641" w:type="dxa"/>
            <w:shd w:val="clear" w:color="auto" w:fill="auto"/>
          </w:tcPr>
          <w:p w14:paraId="53EA1F14" w14:textId="77777777" w:rsidR="008D4955" w:rsidRPr="009D46B8" w:rsidRDefault="008D4955" w:rsidP="00B04CAF">
            <w:pPr>
              <w:keepLines/>
              <w:widowControl w:val="0"/>
              <w:spacing w:after="0"/>
              <w:jc w:val="center"/>
              <w:rPr>
                <w:rFonts w:ascii="Arial" w:hAnsi="Arial" w:cs="Arial"/>
                <w:iCs/>
                <w:sz w:val="18"/>
              </w:rPr>
            </w:pPr>
            <w:r w:rsidRPr="009D46B8">
              <w:rPr>
                <w:rFonts w:ascii="Arial" w:hAnsi="Arial" w:cs="Arial"/>
                <w:iCs/>
                <w:sz w:val="18"/>
              </w:rPr>
              <w:t>26dBm</w:t>
            </w:r>
          </w:p>
        </w:tc>
        <w:tc>
          <w:tcPr>
            <w:tcW w:w="1681" w:type="dxa"/>
            <w:shd w:val="clear" w:color="auto" w:fill="auto"/>
          </w:tcPr>
          <w:p w14:paraId="57B72C4A" w14:textId="77777777" w:rsidR="008D4955" w:rsidRPr="009D46B8" w:rsidRDefault="008D4955" w:rsidP="00B04CAF">
            <w:pPr>
              <w:keepLines/>
              <w:widowControl w:val="0"/>
              <w:spacing w:after="0"/>
              <w:jc w:val="center"/>
              <w:rPr>
                <w:rFonts w:ascii="Arial" w:hAnsi="Arial" w:cs="Arial"/>
                <w:iCs/>
                <w:sz w:val="18"/>
              </w:rPr>
            </w:pPr>
            <w:r w:rsidRPr="009D46B8">
              <w:rPr>
                <w:rFonts w:ascii="Arial" w:hAnsi="Arial" w:cs="Arial"/>
                <w:iCs/>
                <w:sz w:val="18"/>
              </w:rPr>
              <w:t>23dBm</w:t>
            </w:r>
          </w:p>
        </w:tc>
        <w:tc>
          <w:tcPr>
            <w:tcW w:w="1827" w:type="dxa"/>
            <w:shd w:val="clear" w:color="auto" w:fill="auto"/>
          </w:tcPr>
          <w:p w14:paraId="292AED8C" w14:textId="77777777" w:rsidR="008D4955" w:rsidRPr="009D46B8" w:rsidRDefault="008D4955" w:rsidP="00B04CAF">
            <w:pPr>
              <w:keepLines/>
              <w:widowControl w:val="0"/>
              <w:spacing w:after="0"/>
              <w:jc w:val="center"/>
              <w:rPr>
                <w:rFonts w:ascii="Arial" w:hAnsi="Arial" w:cs="Arial"/>
                <w:iCs/>
                <w:sz w:val="18"/>
              </w:rPr>
            </w:pPr>
            <w:r w:rsidRPr="009D46B8">
              <w:rPr>
                <w:rFonts w:ascii="Arial" w:hAnsi="Arial" w:cs="Arial"/>
                <w:iCs/>
                <w:sz w:val="18"/>
              </w:rPr>
              <w:t>23dBm</w:t>
            </w:r>
          </w:p>
        </w:tc>
      </w:tr>
      <w:tr w:rsidR="008D4955" w:rsidRPr="009D46B8" w14:paraId="30AF1DBD" w14:textId="77777777" w:rsidTr="00B04CAF">
        <w:trPr>
          <w:trHeight w:val="192"/>
          <w:jc w:val="center"/>
        </w:trPr>
        <w:tc>
          <w:tcPr>
            <w:tcW w:w="1679" w:type="dxa"/>
            <w:vMerge/>
          </w:tcPr>
          <w:p w14:paraId="515A8BED" w14:textId="77777777" w:rsidR="008D4955" w:rsidRPr="009D46B8" w:rsidRDefault="008D4955" w:rsidP="00B04CAF">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19B6D572" w14:textId="77777777" w:rsidR="008D4955" w:rsidRPr="009D46B8" w:rsidRDefault="008D4955" w:rsidP="00B04CAF">
            <w:pPr>
              <w:keepLines/>
              <w:widowControl w:val="0"/>
              <w:spacing w:after="0"/>
              <w:jc w:val="center"/>
              <w:rPr>
                <w:rFonts w:ascii="Arial" w:hAnsi="Arial" w:cs="Arial"/>
                <w:iCs/>
                <w:sz w:val="18"/>
              </w:rPr>
            </w:pPr>
            <w:r w:rsidRPr="009D46B8">
              <w:rPr>
                <w:rFonts w:ascii="Arial" w:hAnsi="Arial" w:cs="Arial"/>
                <w:iCs/>
                <w:sz w:val="18"/>
              </w:rPr>
              <w:t>Case b</w:t>
            </w:r>
          </w:p>
        </w:tc>
        <w:tc>
          <w:tcPr>
            <w:tcW w:w="1641" w:type="dxa"/>
            <w:shd w:val="clear" w:color="auto" w:fill="auto"/>
          </w:tcPr>
          <w:p w14:paraId="162741CB" w14:textId="77777777" w:rsidR="008D4955" w:rsidRPr="009D46B8" w:rsidRDefault="008D4955" w:rsidP="00B04CAF">
            <w:pPr>
              <w:keepLines/>
              <w:widowControl w:val="0"/>
              <w:spacing w:after="0"/>
              <w:jc w:val="center"/>
              <w:rPr>
                <w:rFonts w:ascii="Arial" w:hAnsi="Arial" w:cs="Arial"/>
                <w:iCs/>
                <w:sz w:val="18"/>
              </w:rPr>
            </w:pPr>
            <w:r w:rsidRPr="009D46B8">
              <w:rPr>
                <w:rFonts w:ascii="Arial" w:hAnsi="Arial" w:cs="Arial"/>
                <w:iCs/>
                <w:sz w:val="18"/>
              </w:rPr>
              <w:t>26dBm</w:t>
            </w:r>
          </w:p>
        </w:tc>
        <w:tc>
          <w:tcPr>
            <w:tcW w:w="1681" w:type="dxa"/>
            <w:shd w:val="clear" w:color="auto" w:fill="auto"/>
          </w:tcPr>
          <w:p w14:paraId="7B13D83E" w14:textId="77777777" w:rsidR="008D4955" w:rsidRPr="009D46B8" w:rsidRDefault="008D4955" w:rsidP="00B04CAF">
            <w:pPr>
              <w:keepLines/>
              <w:widowControl w:val="0"/>
              <w:spacing w:after="0"/>
              <w:jc w:val="center"/>
              <w:rPr>
                <w:rFonts w:ascii="Arial" w:hAnsi="Arial" w:cs="Arial"/>
                <w:iCs/>
                <w:sz w:val="18"/>
              </w:rPr>
            </w:pPr>
            <w:r w:rsidRPr="009D46B8">
              <w:rPr>
                <w:rFonts w:ascii="Arial" w:hAnsi="Arial" w:cs="Arial"/>
                <w:iCs/>
                <w:sz w:val="18"/>
              </w:rPr>
              <w:t>23dBm</w:t>
            </w:r>
          </w:p>
        </w:tc>
        <w:tc>
          <w:tcPr>
            <w:tcW w:w="1827" w:type="dxa"/>
            <w:shd w:val="clear" w:color="auto" w:fill="auto"/>
          </w:tcPr>
          <w:p w14:paraId="435BB803" w14:textId="77777777" w:rsidR="008D4955" w:rsidRPr="009D46B8" w:rsidRDefault="008D4955" w:rsidP="00B04CAF">
            <w:pPr>
              <w:keepLines/>
              <w:widowControl w:val="0"/>
              <w:spacing w:after="0"/>
              <w:jc w:val="center"/>
              <w:rPr>
                <w:rFonts w:ascii="Arial" w:hAnsi="Arial" w:cs="Arial"/>
                <w:iCs/>
                <w:sz w:val="18"/>
              </w:rPr>
            </w:pPr>
            <w:r w:rsidRPr="009D46B8">
              <w:rPr>
                <w:rFonts w:ascii="Arial" w:hAnsi="Arial" w:cs="Arial"/>
                <w:iCs/>
                <w:sz w:val="18"/>
              </w:rPr>
              <w:t>26dBm</w:t>
            </w:r>
          </w:p>
        </w:tc>
      </w:tr>
    </w:tbl>
    <w:p w14:paraId="49149C8C" w14:textId="77777777" w:rsidR="008D4955" w:rsidRPr="009D46B8" w:rsidRDefault="008D4955" w:rsidP="008D4955">
      <w:pPr>
        <w:rPr>
          <w:szCs w:val="16"/>
        </w:rPr>
      </w:pPr>
    </w:p>
    <w:p w14:paraId="36C68C3D" w14:textId="77777777" w:rsidR="008D4955" w:rsidRPr="009D46B8" w:rsidRDefault="008D4955" w:rsidP="008D4955">
      <w:pPr>
        <w:keepNext/>
        <w:keepLines/>
        <w:spacing w:before="60"/>
        <w:rPr>
          <w:rFonts w:ascii="Arial" w:hAnsi="Arial"/>
          <w:b/>
          <w:lang w:eastAsia="zh-CN"/>
        </w:rPr>
      </w:pPr>
    </w:p>
    <w:p w14:paraId="79FED0C8" w14:textId="77777777" w:rsidR="008D4955" w:rsidRPr="009D46B8" w:rsidRDefault="008D4955" w:rsidP="008D4955">
      <w:pPr>
        <w:pStyle w:val="Heading3"/>
        <w:rPr>
          <w:rFonts w:eastAsiaTheme="minorEastAsia"/>
          <w:lang w:eastAsia="zh-CN"/>
        </w:rPr>
      </w:pPr>
      <w:bookmarkStart w:id="74" w:name="_Toc164781215"/>
      <w:r w:rsidRPr="009D46B8">
        <w:t>5.26.</w:t>
      </w:r>
      <w:r w:rsidRPr="009D46B8">
        <w:rPr>
          <w:rFonts w:hint="eastAsia"/>
          <w:lang w:eastAsia="zh-CN"/>
        </w:rPr>
        <w:t>3</w:t>
      </w:r>
      <w:r w:rsidRPr="009D46B8">
        <w:rPr>
          <w:rFonts w:ascii="Courier New" w:hAnsi="Courier New"/>
          <w:szCs w:val="22"/>
          <w:lang w:eastAsia="sv-SE"/>
        </w:rPr>
        <w:tab/>
      </w:r>
      <w:r w:rsidRPr="009D46B8">
        <w:rPr>
          <w:lang w:eastAsia="ja-JP"/>
        </w:rPr>
        <w:t>REFSENS requirements</w:t>
      </w:r>
      <w:bookmarkEnd w:id="74"/>
    </w:p>
    <w:p w14:paraId="3F9C7394" w14:textId="77777777" w:rsidR="008D4955" w:rsidRPr="009D46B8" w:rsidRDefault="008D4955" w:rsidP="008D4955">
      <w:pPr>
        <w:rPr>
          <w:lang w:eastAsia="zh-CN"/>
        </w:rPr>
      </w:pPr>
      <w:r w:rsidRPr="009D46B8">
        <w:rPr>
          <w:lang w:eastAsia="zh-CN"/>
        </w:rPr>
        <w:t>Analysis of REFSENS exceptions or MSD requirements is needed due to higher power uplink.</w:t>
      </w:r>
    </w:p>
    <w:p w14:paraId="700AD665" w14:textId="77777777" w:rsidR="008D4955" w:rsidRPr="009D46B8" w:rsidRDefault="008D4955" w:rsidP="008D4955">
      <w:pPr>
        <w:pStyle w:val="Heading4"/>
        <w:rPr>
          <w:lang w:eastAsia="zh-CN"/>
        </w:rPr>
      </w:pPr>
      <w:r w:rsidRPr="009D46B8">
        <w:t>5.26.3</w:t>
      </w:r>
      <w:r w:rsidRPr="009D46B8">
        <w:rPr>
          <w:rFonts w:hint="eastAsia"/>
          <w:lang w:eastAsia="zh-CN"/>
        </w:rPr>
        <w:t>.1</w:t>
      </w:r>
      <w:r w:rsidRPr="009D46B8">
        <w:rPr>
          <w:rFonts w:hint="eastAsia"/>
          <w:lang w:eastAsia="zh-CN"/>
        </w:rPr>
        <w:tab/>
        <w:t>Power class 2 case</w:t>
      </w:r>
      <w:r w:rsidRPr="009D46B8">
        <w:rPr>
          <w:lang w:eastAsia="zh-CN"/>
        </w:rPr>
        <w:t xml:space="preserve"> a</w:t>
      </w:r>
    </w:p>
    <w:p w14:paraId="6ACFD487" w14:textId="77777777" w:rsidR="008D4955" w:rsidRPr="009D46B8" w:rsidRDefault="008D4955" w:rsidP="008D4955">
      <w:pPr>
        <w:rPr>
          <w:szCs w:val="16"/>
        </w:rPr>
      </w:pPr>
      <w:r w:rsidRPr="009D46B8">
        <w:rPr>
          <w:szCs w:val="16"/>
        </w:rPr>
        <w:t>This PC2 band combination of CA_n3A-n78A is already defined in TS38.101-1[3], so this section is omitted.</w:t>
      </w:r>
    </w:p>
    <w:p w14:paraId="4219385A" w14:textId="77777777" w:rsidR="008D4955" w:rsidRPr="009D46B8" w:rsidRDefault="008D4955" w:rsidP="008D4955">
      <w:pPr>
        <w:pStyle w:val="Heading4"/>
        <w:rPr>
          <w:lang w:eastAsia="zh-CN"/>
        </w:rPr>
      </w:pPr>
      <w:r w:rsidRPr="009D46B8">
        <w:t>5.26.3</w:t>
      </w:r>
      <w:r w:rsidRPr="009D46B8">
        <w:rPr>
          <w:rFonts w:hint="eastAsia"/>
          <w:lang w:eastAsia="zh-CN"/>
        </w:rPr>
        <w:t>.</w:t>
      </w:r>
      <w:r w:rsidRPr="009D46B8">
        <w:rPr>
          <w:lang w:eastAsia="zh-CN"/>
        </w:rPr>
        <w:t>2</w:t>
      </w:r>
      <w:r w:rsidRPr="009D46B8">
        <w:rPr>
          <w:rFonts w:hint="eastAsia"/>
          <w:lang w:eastAsia="zh-CN"/>
        </w:rPr>
        <w:tab/>
        <w:t xml:space="preserve">Power class 2 </w:t>
      </w:r>
      <w:r w:rsidRPr="009D46B8">
        <w:rPr>
          <w:lang w:eastAsia="zh-CN"/>
        </w:rPr>
        <w:t>case b</w:t>
      </w:r>
    </w:p>
    <w:p w14:paraId="5C93B188" w14:textId="77777777" w:rsidR="008D4955" w:rsidRPr="009D46B8" w:rsidRDefault="008D4955" w:rsidP="008D4955">
      <w:pPr>
        <w:rPr>
          <w:szCs w:val="16"/>
        </w:rPr>
      </w:pPr>
      <w:r w:rsidRPr="009D46B8">
        <w:rPr>
          <w:szCs w:val="16"/>
        </w:rPr>
        <w:t>This PC2 band combination of CA_n3A-n78A is already defined in TS38.101-1[3], so this section is omitted.</w:t>
      </w:r>
    </w:p>
    <w:p w14:paraId="290E8A45" w14:textId="77777777" w:rsidR="008D4955" w:rsidRPr="009D46B8" w:rsidRDefault="008D4955" w:rsidP="008D4955">
      <w:pPr>
        <w:pStyle w:val="Heading4"/>
        <w:rPr>
          <w:lang w:eastAsia="zh-CN"/>
        </w:rPr>
      </w:pPr>
      <w:r w:rsidRPr="009D46B8">
        <w:t>5.26.3</w:t>
      </w:r>
      <w:r w:rsidRPr="009D46B8">
        <w:rPr>
          <w:rFonts w:hint="eastAsia"/>
          <w:lang w:eastAsia="zh-CN"/>
        </w:rPr>
        <w:t>.</w:t>
      </w:r>
      <w:r w:rsidRPr="009D46B8">
        <w:rPr>
          <w:lang w:eastAsia="zh-CN"/>
        </w:rPr>
        <w:t>3</w:t>
      </w:r>
      <w:r w:rsidRPr="009D46B8">
        <w:rPr>
          <w:rFonts w:hint="eastAsia"/>
          <w:lang w:eastAsia="zh-CN"/>
        </w:rPr>
        <w:tab/>
        <w:t xml:space="preserve">Power class </w:t>
      </w:r>
      <w:r w:rsidRPr="009D46B8">
        <w:rPr>
          <w:lang w:eastAsia="zh-CN"/>
        </w:rPr>
        <w:t>2 for single uplink n78</w:t>
      </w:r>
    </w:p>
    <w:p w14:paraId="2DDB4711" w14:textId="77777777" w:rsidR="008D4955" w:rsidRPr="009D46B8" w:rsidRDefault="008D4955" w:rsidP="008D4955">
      <w:pPr>
        <w:rPr>
          <w:szCs w:val="16"/>
        </w:rPr>
      </w:pPr>
      <w:r w:rsidRPr="009D46B8">
        <w:rPr>
          <w:szCs w:val="16"/>
        </w:rPr>
        <w:t>This band combination is already defined in TS38.101-1[3], so this section is omitted.</w:t>
      </w:r>
    </w:p>
    <w:p w14:paraId="50423463" w14:textId="77777777" w:rsidR="008D4955" w:rsidRPr="009D46B8" w:rsidRDefault="008D4955" w:rsidP="008D4955">
      <w:pPr>
        <w:pStyle w:val="Heading4"/>
        <w:rPr>
          <w:lang w:eastAsia="zh-CN"/>
        </w:rPr>
      </w:pPr>
      <w:r w:rsidRPr="009D46B8">
        <w:t>5.26.3</w:t>
      </w:r>
      <w:r w:rsidRPr="009D46B8">
        <w:rPr>
          <w:rFonts w:hint="eastAsia"/>
          <w:lang w:eastAsia="zh-CN"/>
        </w:rPr>
        <w:t>.</w:t>
      </w:r>
      <w:r w:rsidRPr="009D46B8">
        <w:rPr>
          <w:lang w:eastAsia="zh-CN"/>
        </w:rPr>
        <w:t>4</w:t>
      </w:r>
      <w:r w:rsidRPr="009D46B8">
        <w:rPr>
          <w:rFonts w:hint="eastAsia"/>
          <w:lang w:eastAsia="zh-CN"/>
        </w:rPr>
        <w:tab/>
        <w:t xml:space="preserve">Power class </w:t>
      </w:r>
      <w:r w:rsidRPr="009D46B8">
        <w:rPr>
          <w:lang w:eastAsia="zh-CN"/>
        </w:rPr>
        <w:t>1.5 for single uplink n78</w:t>
      </w:r>
    </w:p>
    <w:p w14:paraId="16E0924F" w14:textId="77777777" w:rsidR="008D4955" w:rsidRPr="009D46B8" w:rsidRDefault="008D4955" w:rsidP="008D4955">
      <w:pPr>
        <w:widowControl w:val="0"/>
        <w:spacing w:after="0"/>
        <w:ind w:left="200"/>
        <w:rPr>
          <w:kern w:val="2"/>
          <w:szCs w:val="16"/>
          <w:lang w:val="en-US" w:eastAsia="zh-CN"/>
        </w:rPr>
      </w:pPr>
      <w:r w:rsidRPr="009D46B8">
        <w:rPr>
          <w:kern w:val="2"/>
          <w:szCs w:val="16"/>
          <w:lang w:val="en-US" w:eastAsia="zh-CN"/>
        </w:rPr>
        <w:t>-</w:t>
      </w:r>
      <w:r w:rsidRPr="009D46B8">
        <w:rPr>
          <w:kern w:val="2"/>
          <w:szCs w:val="16"/>
          <w:lang w:val="en-US" w:eastAsia="zh-CN"/>
        </w:rPr>
        <w:tab/>
      </w:r>
      <w:r w:rsidRPr="009D46B8">
        <w:rPr>
          <w:kern w:val="2"/>
          <w:szCs w:val="16"/>
          <w:lang w:val="en-US" w:eastAsia="zh-CN"/>
        </w:rPr>
        <w:tab/>
        <w:t>the 2</w:t>
      </w:r>
      <w:r w:rsidRPr="009D46B8">
        <w:rPr>
          <w:kern w:val="2"/>
          <w:szCs w:val="16"/>
          <w:vertAlign w:val="superscript"/>
          <w:lang w:val="en-US" w:eastAsia="zh-CN"/>
        </w:rPr>
        <w:t>nd</w:t>
      </w:r>
      <w:r w:rsidRPr="009D46B8">
        <w:rPr>
          <w:kern w:val="2"/>
          <w:szCs w:val="16"/>
          <w:lang w:val="en-US" w:eastAsia="zh-CN"/>
        </w:rPr>
        <w:t>, 3</w:t>
      </w:r>
      <w:r w:rsidRPr="009D46B8">
        <w:rPr>
          <w:kern w:val="2"/>
          <w:szCs w:val="16"/>
          <w:vertAlign w:val="superscript"/>
          <w:lang w:val="en-US" w:eastAsia="zh-CN"/>
        </w:rPr>
        <w:t>rd</w:t>
      </w:r>
      <w:r w:rsidRPr="009D46B8">
        <w:rPr>
          <w:kern w:val="2"/>
          <w:szCs w:val="16"/>
          <w:lang w:val="en-US" w:eastAsia="zh-CN"/>
        </w:rPr>
        <w:t>, 4</w:t>
      </w:r>
      <w:r w:rsidRPr="009D46B8">
        <w:rPr>
          <w:kern w:val="2"/>
          <w:szCs w:val="16"/>
          <w:vertAlign w:val="superscript"/>
          <w:lang w:val="en-US" w:eastAsia="zh-CN"/>
        </w:rPr>
        <w:t>th</w:t>
      </w:r>
      <w:r w:rsidRPr="009D46B8">
        <w:rPr>
          <w:rFonts w:hint="eastAsia"/>
          <w:kern w:val="2"/>
          <w:szCs w:val="16"/>
          <w:lang w:val="en-US" w:eastAsia="ja-JP"/>
        </w:rPr>
        <w:t>,</w:t>
      </w:r>
      <w:r w:rsidRPr="009D46B8">
        <w:rPr>
          <w:kern w:val="2"/>
          <w:szCs w:val="16"/>
          <w:lang w:val="en-US" w:eastAsia="ja-JP"/>
        </w:rPr>
        <w:t xml:space="preserve"> </w:t>
      </w:r>
      <w:r w:rsidRPr="009D46B8">
        <w:rPr>
          <w:kern w:val="2"/>
          <w:szCs w:val="16"/>
          <w:lang w:val="en-US" w:eastAsia="zh-CN"/>
        </w:rPr>
        <w:t>and 5</w:t>
      </w:r>
      <w:r w:rsidRPr="009D46B8">
        <w:rPr>
          <w:kern w:val="2"/>
          <w:szCs w:val="16"/>
          <w:vertAlign w:val="superscript"/>
          <w:lang w:val="en-US" w:eastAsia="zh-CN"/>
        </w:rPr>
        <w:t>th</w:t>
      </w:r>
      <w:r w:rsidRPr="009D46B8">
        <w:rPr>
          <w:kern w:val="2"/>
          <w:szCs w:val="16"/>
          <w:lang w:val="en-US" w:eastAsia="zh-CN"/>
        </w:rPr>
        <w:t xml:space="preserve"> order harmonic do not fall into Rx frequencies of n78.</w:t>
      </w:r>
    </w:p>
    <w:p w14:paraId="40599A18" w14:textId="77777777" w:rsidR="008D4955" w:rsidRPr="009D46B8" w:rsidRDefault="008D4955" w:rsidP="008D4955">
      <w:pPr>
        <w:widowControl w:val="0"/>
        <w:spacing w:after="0"/>
        <w:ind w:left="200"/>
        <w:rPr>
          <w:kern w:val="2"/>
          <w:szCs w:val="16"/>
          <w:lang w:val="en-US" w:eastAsia="zh-CN"/>
        </w:rPr>
      </w:pPr>
      <w:r w:rsidRPr="009D46B8">
        <w:rPr>
          <w:kern w:val="2"/>
          <w:szCs w:val="16"/>
          <w:lang w:val="en-US" w:eastAsia="zh-CN"/>
        </w:rPr>
        <w:t>-</w:t>
      </w:r>
      <w:r w:rsidRPr="009D46B8">
        <w:rPr>
          <w:kern w:val="2"/>
          <w:szCs w:val="16"/>
          <w:lang w:val="en-US" w:eastAsia="zh-CN"/>
        </w:rPr>
        <w:tab/>
      </w:r>
      <w:r w:rsidRPr="009D46B8">
        <w:rPr>
          <w:kern w:val="2"/>
          <w:szCs w:val="16"/>
          <w:lang w:val="en-US" w:eastAsia="zh-CN"/>
        </w:rPr>
        <w:tab/>
        <w:t>the 2</w:t>
      </w:r>
      <w:r w:rsidRPr="009D46B8">
        <w:rPr>
          <w:kern w:val="2"/>
          <w:szCs w:val="16"/>
          <w:vertAlign w:val="superscript"/>
          <w:lang w:val="en-US" w:eastAsia="zh-CN"/>
        </w:rPr>
        <w:t>nd</w:t>
      </w:r>
      <w:r w:rsidRPr="009D46B8">
        <w:rPr>
          <w:kern w:val="2"/>
          <w:szCs w:val="16"/>
          <w:lang w:val="en-US" w:eastAsia="zh-CN"/>
        </w:rPr>
        <w:t xml:space="preserve"> order </w:t>
      </w:r>
      <w:r w:rsidRPr="009D46B8">
        <w:rPr>
          <w:szCs w:val="16"/>
        </w:rPr>
        <w:t>harmonic mixing</w:t>
      </w:r>
      <w:r w:rsidRPr="009D46B8">
        <w:rPr>
          <w:kern w:val="2"/>
          <w:szCs w:val="16"/>
          <w:lang w:val="en-US" w:eastAsia="zh-CN"/>
        </w:rPr>
        <w:t xml:space="preserve"> falls into Rx frequencies of n3.</w:t>
      </w:r>
    </w:p>
    <w:p w14:paraId="487969CD" w14:textId="77777777" w:rsidR="008D4955" w:rsidRPr="009D46B8" w:rsidRDefault="008D4955" w:rsidP="008D4955">
      <w:pPr>
        <w:rPr>
          <w:lang w:val="en-US"/>
        </w:rPr>
      </w:pPr>
    </w:p>
    <w:p w14:paraId="74DCCA91" w14:textId="77777777" w:rsidR="008D4955" w:rsidRPr="009D46B8" w:rsidRDefault="008D4955" w:rsidP="008D4955">
      <w:r w:rsidRPr="009D46B8">
        <w:t>Therefore, MSD issue due to harmonic mixing from PC1.5 n78 UL falling into n3 DL should be defined, the value is reused from CA_n3-n77.</w:t>
      </w:r>
    </w:p>
    <w:p w14:paraId="5554087F" w14:textId="77777777" w:rsidR="008D4955" w:rsidRPr="009D46B8" w:rsidRDefault="008D4955" w:rsidP="008D4955">
      <w:pPr>
        <w:keepNext/>
        <w:keepLines/>
        <w:spacing w:before="60"/>
        <w:jc w:val="center"/>
        <w:rPr>
          <w:rFonts w:ascii="Arial" w:hAnsi="Arial"/>
          <w:b/>
        </w:rPr>
      </w:pPr>
      <w:r w:rsidRPr="009D46B8">
        <w:rPr>
          <w:rFonts w:ascii="Arial" w:hAnsi="Arial"/>
          <w:b/>
          <w:lang w:eastAsia="zh-CN"/>
        </w:rPr>
        <w:t>Table 5.26</w:t>
      </w:r>
      <w:r w:rsidRPr="009D46B8">
        <w:rPr>
          <w:rFonts w:ascii="Arial" w:hAnsi="Arial" w:hint="eastAsia"/>
          <w:b/>
          <w:lang w:eastAsia="zh-CN"/>
        </w:rPr>
        <w:t>.</w:t>
      </w:r>
      <w:r w:rsidRPr="009D46B8">
        <w:rPr>
          <w:rFonts w:ascii="Arial" w:hAnsi="Arial"/>
          <w:b/>
          <w:lang w:eastAsia="zh-CN"/>
        </w:rPr>
        <w:t>3.4-1</w:t>
      </w:r>
      <w:r w:rsidRPr="009D46B8">
        <w:rPr>
          <w:rFonts w:ascii="Arial" w:hAnsi="Arial"/>
          <w:b/>
          <w:lang w:eastAsia="ja-JP"/>
        </w:rPr>
        <w:t xml:space="preserve">: </w:t>
      </w:r>
      <w:r w:rsidRPr="009D46B8">
        <w:rPr>
          <w:rFonts w:ascii="Arial" w:hAnsi="Arial"/>
          <w:b/>
          <w:lang w:val="en-US" w:eastAsia="ja-JP"/>
        </w:rPr>
        <w:t>R</w:t>
      </w:r>
      <w:proofErr w:type="spellStart"/>
      <w:r w:rsidRPr="009D46B8">
        <w:rPr>
          <w:rFonts w:ascii="Arial" w:hAnsi="Arial"/>
          <w:b/>
          <w:lang w:eastAsia="ja-JP"/>
        </w:rPr>
        <w:t>eference</w:t>
      </w:r>
      <w:proofErr w:type="spellEnd"/>
      <w:r w:rsidRPr="009D46B8">
        <w:rPr>
          <w:rFonts w:ascii="Arial" w:hAnsi="Arial"/>
          <w:b/>
          <w:lang w:eastAsia="ja-JP"/>
        </w:rPr>
        <w:t xml:space="preserve"> sensitivity exceptions </w:t>
      </w:r>
      <w:r w:rsidRPr="009D46B8">
        <w:rPr>
          <w:rFonts w:ascii="Arial" w:hAnsi="Arial"/>
          <w:b/>
        </w:rPr>
        <w:t>and uplink/downlink configurations</w:t>
      </w:r>
      <w:r w:rsidRPr="009D46B8">
        <w:rPr>
          <w:rFonts w:ascii="Arial" w:hAnsi="Arial"/>
          <w:b/>
          <w:lang w:eastAsia="ja-JP"/>
        </w:rPr>
        <w:t xml:space="preserve"> due to harmonic mixing </w:t>
      </w:r>
      <w:r w:rsidRPr="009D46B8">
        <w:rPr>
          <w:rFonts w:ascii="Arial" w:hAnsi="Arial"/>
          <w:b/>
          <w:lang w:val="en-US" w:eastAsia="zh-CN"/>
        </w:rPr>
        <w:t xml:space="preserve">from a PC1.5 aggressor NR UL band </w:t>
      </w:r>
      <w:r w:rsidRPr="009D46B8">
        <w:rPr>
          <w:rFonts w:ascii="Arial" w:hAnsi="Arial"/>
          <w:b/>
          <w:lang w:eastAsia="ja-JP"/>
        </w:rPr>
        <w:t>for</w:t>
      </w:r>
      <w:r w:rsidRPr="009D46B8">
        <w:rPr>
          <w:rFonts w:ascii="Arial" w:hAnsi="Arial"/>
          <w:b/>
          <w:lang w:val="en-US" w:eastAsia="zh-CN"/>
        </w:rPr>
        <w:t xml:space="preserve"> </w:t>
      </w:r>
      <w:r w:rsidRPr="009D46B8">
        <w:rPr>
          <w:rFonts w:ascii="Arial" w:hAnsi="Arial"/>
          <w:b/>
        </w:rPr>
        <w:t>NR DL CA</w:t>
      </w:r>
      <w:r w:rsidRPr="009D46B8">
        <w:rPr>
          <w:rFonts w:ascii="Arial" w:hAnsi="Arial"/>
          <w:b/>
          <w:lang w:val="en-US" w:eastAsia="zh-CN"/>
        </w:rPr>
        <w:t xml:space="preserve"> </w:t>
      </w:r>
      <w:r w:rsidRPr="009D46B8">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8D4955" w:rsidRPr="009D46B8" w14:paraId="340AA856" w14:textId="77777777" w:rsidTr="00B04C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D6D8AA" w14:textId="77777777" w:rsidR="008D4955" w:rsidRPr="009D46B8" w:rsidRDefault="008D4955"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42B425" w14:textId="77777777" w:rsidR="008D4955" w:rsidRPr="009D46B8" w:rsidRDefault="008D4955"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5C6BB" w14:textId="77777777" w:rsidR="008D4955" w:rsidRPr="009D46B8" w:rsidRDefault="008D4955"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5E53A" w14:textId="77777777" w:rsidR="008D4955" w:rsidRPr="009D46B8" w:rsidRDefault="008D4955" w:rsidP="00B04CAF">
            <w:pPr>
              <w:spacing w:after="0"/>
              <w:jc w:val="center"/>
              <w:rPr>
                <w:rFonts w:ascii="Arial" w:eastAsia="DengXian" w:hAnsi="Arial" w:cs="Arial"/>
                <w:b/>
                <w:bCs/>
                <w:color w:val="000000"/>
                <w:sz w:val="18"/>
                <w:szCs w:val="18"/>
                <w:lang w:eastAsia="zh-CN"/>
              </w:rPr>
            </w:pPr>
            <w:r w:rsidRPr="009D46B8">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7AE1E" w14:textId="77777777" w:rsidR="008D4955" w:rsidRPr="009D46B8" w:rsidRDefault="008D4955"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FC31D" w14:textId="77777777" w:rsidR="008D4955" w:rsidRPr="009D46B8" w:rsidRDefault="008D4955"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D0016" w14:textId="77777777" w:rsidR="008D4955" w:rsidRPr="009D46B8" w:rsidRDefault="008D4955"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E90995" w14:textId="77777777" w:rsidR="008D4955" w:rsidRPr="009D46B8" w:rsidRDefault="008D4955" w:rsidP="00B04CAF">
            <w:pPr>
              <w:spacing w:after="0"/>
              <w:jc w:val="center"/>
              <w:rPr>
                <w:rFonts w:ascii="Arial" w:eastAsia="DengXian" w:hAnsi="Arial" w:cs="Arial"/>
                <w:b/>
                <w:bCs/>
                <w:color w:val="000000"/>
                <w:sz w:val="18"/>
                <w:szCs w:val="18"/>
                <w:lang w:eastAsia="zh-CN"/>
              </w:rPr>
            </w:pPr>
            <w:r w:rsidRPr="009D46B8">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217ED0" w14:textId="77777777" w:rsidR="008D4955" w:rsidRPr="009D46B8" w:rsidRDefault="008D4955" w:rsidP="00B04CAF">
            <w:pPr>
              <w:spacing w:after="0"/>
              <w:jc w:val="center"/>
              <w:rPr>
                <w:rFonts w:ascii="Arial" w:eastAsia="DengXian" w:hAnsi="Arial" w:cs="Arial"/>
                <w:b/>
                <w:bCs/>
                <w:color w:val="000000"/>
                <w:sz w:val="18"/>
                <w:szCs w:val="18"/>
                <w:lang w:eastAsia="zh-CN"/>
              </w:rPr>
            </w:pPr>
            <w:r w:rsidRPr="009D46B8">
              <w:rPr>
                <w:rFonts w:ascii="Arial" w:eastAsia="DengXian" w:hAnsi="Arial" w:cs="Arial"/>
                <w:b/>
                <w:bCs/>
                <w:color w:val="000000"/>
                <w:sz w:val="18"/>
                <w:szCs w:val="18"/>
                <w:lang w:eastAsia="zh-CN"/>
              </w:rPr>
              <w:t>UL/DL harmonic order</w:t>
            </w:r>
          </w:p>
        </w:tc>
      </w:tr>
      <w:tr w:rsidR="008D4955" w:rsidRPr="009D46B8" w14:paraId="306FA615" w14:textId="77777777" w:rsidTr="00B04C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8BC9E" w14:textId="77777777" w:rsidR="008D4955" w:rsidRPr="009D46B8" w:rsidRDefault="008D4955" w:rsidP="00B04C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8B6EA" w14:textId="77777777" w:rsidR="008D4955" w:rsidRPr="009D46B8" w:rsidRDefault="008D4955" w:rsidP="00B04C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E0DB8" w14:textId="77777777" w:rsidR="008D4955" w:rsidRPr="009D46B8" w:rsidRDefault="008D4955"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1161A" w14:textId="77777777" w:rsidR="008D4955" w:rsidRPr="009D46B8" w:rsidRDefault="008D4955" w:rsidP="00B04CAF">
            <w:pPr>
              <w:spacing w:after="0"/>
              <w:jc w:val="center"/>
              <w:rPr>
                <w:rFonts w:ascii="Arial" w:eastAsia="DengXian" w:hAnsi="Arial" w:cs="Arial"/>
                <w:b/>
                <w:bCs/>
                <w:color w:val="000000"/>
                <w:sz w:val="18"/>
                <w:szCs w:val="18"/>
                <w:lang w:eastAsia="zh-CN"/>
              </w:rPr>
            </w:pPr>
            <w:r w:rsidRPr="009D46B8">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99726" w14:textId="77777777" w:rsidR="008D4955" w:rsidRPr="009D46B8" w:rsidRDefault="008D4955"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L</w:t>
            </w:r>
            <w:r w:rsidRPr="009D46B8">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84D05" w14:textId="77777777" w:rsidR="008D4955" w:rsidRPr="009D46B8" w:rsidRDefault="008D4955"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F85D7" w14:textId="77777777" w:rsidR="008D4955" w:rsidRPr="009D46B8" w:rsidRDefault="008D4955" w:rsidP="00B04CAF">
            <w:pPr>
              <w:spacing w:after="0"/>
              <w:jc w:val="center"/>
              <w:rPr>
                <w:rFonts w:ascii="Arial" w:eastAsia="DengXian" w:hAnsi="Arial" w:cs="Arial"/>
                <w:b/>
                <w:bCs/>
                <w:color w:val="000000"/>
                <w:sz w:val="18"/>
                <w:szCs w:val="18"/>
              </w:rPr>
            </w:pPr>
            <w:r w:rsidRPr="009D46B8">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7ED1" w14:textId="77777777" w:rsidR="008D4955" w:rsidRPr="009D46B8" w:rsidRDefault="008D4955" w:rsidP="00B04C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3FF8E" w14:textId="77777777" w:rsidR="008D4955" w:rsidRPr="009D46B8" w:rsidRDefault="008D4955" w:rsidP="00B04CAF">
            <w:pPr>
              <w:spacing w:after="0"/>
              <w:rPr>
                <w:rFonts w:ascii="Arial" w:eastAsia="DengXian" w:hAnsi="Arial" w:cs="Arial"/>
                <w:b/>
                <w:bCs/>
                <w:color w:val="000000"/>
                <w:sz w:val="18"/>
                <w:szCs w:val="18"/>
                <w:lang w:eastAsia="zh-CN"/>
              </w:rPr>
            </w:pPr>
          </w:p>
        </w:tc>
      </w:tr>
      <w:tr w:rsidR="008D4955" w:rsidRPr="009D46B8" w14:paraId="596A830E" w14:textId="77777777" w:rsidTr="00B04C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432FA5" w14:textId="77777777" w:rsidR="008D4955" w:rsidRPr="009D46B8" w:rsidRDefault="008D4955" w:rsidP="00B04CAF">
            <w:pPr>
              <w:keepNext/>
              <w:keepLines/>
              <w:spacing w:after="0"/>
              <w:jc w:val="center"/>
              <w:rPr>
                <w:rFonts w:ascii="Arial" w:eastAsia="DengXian" w:hAnsi="Arial"/>
                <w:sz w:val="18"/>
                <w:lang w:eastAsia="zh-CN"/>
              </w:rPr>
            </w:pPr>
            <w:r w:rsidRPr="009D46B8">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7B9BD" w14:textId="77777777" w:rsidR="008D4955" w:rsidRPr="009D46B8" w:rsidRDefault="008D4955" w:rsidP="00B04CAF">
            <w:pPr>
              <w:keepNext/>
              <w:keepLines/>
              <w:spacing w:after="0"/>
              <w:jc w:val="center"/>
              <w:rPr>
                <w:rFonts w:ascii="Arial" w:eastAsia="DengXian" w:hAnsi="Arial"/>
                <w:sz w:val="18"/>
                <w:lang w:eastAsia="zh-CN"/>
              </w:rPr>
            </w:pPr>
            <w:r w:rsidRPr="009D46B8">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3ED579B" w14:textId="77777777" w:rsidR="008D4955" w:rsidRPr="009D46B8" w:rsidRDefault="008D4955" w:rsidP="00B04CAF">
            <w:pPr>
              <w:keepNext/>
              <w:keepLines/>
              <w:spacing w:after="0"/>
              <w:jc w:val="center"/>
              <w:rPr>
                <w:rFonts w:ascii="Arial" w:hAnsi="Arial"/>
                <w:bCs/>
                <w:sz w:val="18"/>
                <w:lang w:eastAsia="zh-CN"/>
              </w:rPr>
            </w:pPr>
            <w:r w:rsidRPr="009D46B8">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346CE3F" w14:textId="77777777" w:rsidR="008D4955" w:rsidRPr="009D46B8" w:rsidRDefault="008D4955" w:rsidP="00B04CAF">
            <w:pPr>
              <w:keepNext/>
              <w:keepLines/>
              <w:spacing w:after="0"/>
              <w:jc w:val="center"/>
              <w:rPr>
                <w:rFonts w:ascii="Arial" w:hAnsi="Arial"/>
                <w:bCs/>
                <w:sz w:val="18"/>
                <w:lang w:eastAsia="zh-CN"/>
              </w:rPr>
            </w:pPr>
            <w:r w:rsidRPr="009D46B8">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6300CE" w14:textId="77777777" w:rsidR="008D4955" w:rsidRPr="009D46B8" w:rsidRDefault="008D4955" w:rsidP="00B04CAF">
            <w:pPr>
              <w:keepNext/>
              <w:keepLines/>
              <w:spacing w:after="0"/>
              <w:jc w:val="center"/>
              <w:rPr>
                <w:rFonts w:ascii="Arial" w:hAnsi="Arial"/>
                <w:bCs/>
                <w:sz w:val="18"/>
                <w:lang w:eastAsia="zh-CN"/>
              </w:rPr>
            </w:pPr>
            <w:r w:rsidRPr="009D46B8">
              <w:rPr>
                <w:rFonts w:ascii="Arial" w:hAnsi="Arial"/>
                <w:bCs/>
                <w:sz w:val="18"/>
                <w:lang w:eastAsia="zh-CN"/>
              </w:rPr>
              <w:t>25 (</w:t>
            </w:r>
            <w:proofErr w:type="spellStart"/>
            <w:r w:rsidRPr="009D46B8">
              <w:rPr>
                <w:rFonts w:ascii="Arial" w:hAnsi="Arial"/>
                <w:bCs/>
                <w:sz w:val="18"/>
                <w:lang w:eastAsia="zh-CN"/>
              </w:rPr>
              <w:t>RBstart</w:t>
            </w:r>
            <w:proofErr w:type="spellEnd"/>
            <w:r w:rsidRPr="009D46B8">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722C855" w14:textId="77777777" w:rsidR="008D4955" w:rsidRPr="009D46B8" w:rsidRDefault="008D4955" w:rsidP="00B04CAF">
            <w:pPr>
              <w:keepNext/>
              <w:keepLines/>
              <w:spacing w:after="0"/>
              <w:jc w:val="center"/>
              <w:rPr>
                <w:rFonts w:ascii="Arial" w:hAnsi="Arial"/>
                <w:color w:val="000000"/>
                <w:sz w:val="18"/>
                <w:lang w:eastAsia="zh-CN"/>
              </w:rPr>
            </w:pPr>
            <w:r w:rsidRPr="009D46B8">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6C5B7E" w14:textId="77777777" w:rsidR="008D4955" w:rsidRPr="009D46B8" w:rsidRDefault="008D4955" w:rsidP="00B04CAF">
            <w:pPr>
              <w:keepNext/>
              <w:keepLines/>
              <w:spacing w:after="0"/>
              <w:jc w:val="center"/>
              <w:rPr>
                <w:rFonts w:ascii="Arial" w:hAnsi="Arial"/>
                <w:bCs/>
                <w:color w:val="000000"/>
                <w:sz w:val="18"/>
                <w:lang w:eastAsia="zh-CN"/>
              </w:rPr>
            </w:pPr>
            <w:r w:rsidRPr="009D46B8">
              <w:rPr>
                <w:rFonts w:ascii="Arial" w:hAnsi="Arial"/>
                <w:color w:val="000000"/>
                <w:sz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23FEB8DB" w14:textId="77777777" w:rsidR="008D4955" w:rsidRPr="009D46B8" w:rsidRDefault="008D4955" w:rsidP="00B04CAF">
            <w:pPr>
              <w:keepNext/>
              <w:keepLines/>
              <w:spacing w:after="0"/>
              <w:jc w:val="center"/>
              <w:rPr>
                <w:rFonts w:ascii="Arial" w:hAnsi="Arial"/>
                <w:bCs/>
                <w:color w:val="000000"/>
                <w:sz w:val="18"/>
                <w:lang w:eastAsia="zh-CN"/>
              </w:rPr>
            </w:pPr>
            <w:r w:rsidRPr="009D46B8">
              <w:rPr>
                <w:rFonts w:ascii="Arial" w:hAnsi="Arial" w:cs="Arial"/>
                <w:bCs/>
                <w:sz w:val="18"/>
                <w:szCs w:val="18"/>
                <w:lang w:eastAsia="zh-CN"/>
              </w:rPr>
              <w:t xml:space="preserve">NOTE </w:t>
            </w:r>
            <w:r w:rsidRPr="009D46B8">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E06795B" w14:textId="77777777" w:rsidR="008D4955" w:rsidRPr="009D46B8" w:rsidRDefault="008D4955" w:rsidP="00B04CAF">
            <w:pPr>
              <w:keepNext/>
              <w:keepLines/>
              <w:spacing w:after="0"/>
              <w:jc w:val="center"/>
              <w:rPr>
                <w:rFonts w:ascii="Arial" w:hAnsi="Arial"/>
                <w:bCs/>
                <w:color w:val="000000"/>
                <w:sz w:val="18"/>
                <w:lang w:eastAsia="zh-CN"/>
              </w:rPr>
            </w:pPr>
            <w:r w:rsidRPr="009D46B8">
              <w:rPr>
                <w:rFonts w:ascii="Arial" w:hAnsi="Arial" w:cs="Arial" w:hint="eastAsia"/>
                <w:bCs/>
                <w:sz w:val="18"/>
                <w:szCs w:val="18"/>
                <w:lang w:val="en-US" w:eastAsia="zh-CN"/>
              </w:rPr>
              <w:t>UL1/DL2</w:t>
            </w:r>
          </w:p>
        </w:tc>
      </w:tr>
      <w:tr w:rsidR="008D4955" w:rsidRPr="009D46B8" w14:paraId="1D313C58" w14:textId="77777777" w:rsidTr="00B04C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32989C" w14:textId="77777777" w:rsidR="008D4955" w:rsidRPr="009D46B8" w:rsidRDefault="008D4955" w:rsidP="00B04CAF">
            <w:pPr>
              <w:keepNext/>
              <w:keepLines/>
              <w:spacing w:after="0"/>
              <w:jc w:val="center"/>
              <w:rPr>
                <w:rFonts w:ascii="Arial" w:eastAsia="DengXian" w:hAnsi="Arial"/>
                <w:sz w:val="18"/>
                <w:lang w:eastAsia="zh-CN"/>
              </w:rPr>
            </w:pPr>
            <w:r w:rsidRPr="009D46B8">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5816C" w14:textId="77777777" w:rsidR="008D4955" w:rsidRPr="009D46B8" w:rsidRDefault="008D4955" w:rsidP="00B04CAF">
            <w:pPr>
              <w:keepNext/>
              <w:keepLines/>
              <w:spacing w:after="0"/>
              <w:jc w:val="center"/>
              <w:rPr>
                <w:rFonts w:ascii="Arial" w:eastAsia="DengXian" w:hAnsi="Arial"/>
                <w:sz w:val="18"/>
                <w:lang w:eastAsia="zh-CN"/>
              </w:rPr>
            </w:pPr>
            <w:r w:rsidRPr="009D46B8">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A12E386" w14:textId="77777777" w:rsidR="008D4955" w:rsidRPr="009D46B8" w:rsidRDefault="008D4955" w:rsidP="00B04CAF">
            <w:pPr>
              <w:keepNext/>
              <w:keepLines/>
              <w:spacing w:after="0"/>
              <w:jc w:val="center"/>
              <w:rPr>
                <w:rFonts w:ascii="Arial" w:hAnsi="Arial"/>
                <w:bCs/>
                <w:sz w:val="18"/>
                <w:lang w:eastAsia="zh-CN"/>
              </w:rPr>
            </w:pPr>
            <w:r w:rsidRPr="009D46B8">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1AF7CF9" w14:textId="77777777" w:rsidR="008D4955" w:rsidRPr="009D46B8" w:rsidRDefault="008D4955" w:rsidP="00B04CAF">
            <w:pPr>
              <w:keepNext/>
              <w:keepLines/>
              <w:spacing w:after="0"/>
              <w:jc w:val="center"/>
              <w:rPr>
                <w:rFonts w:ascii="Arial" w:hAnsi="Arial"/>
                <w:bCs/>
                <w:sz w:val="18"/>
                <w:lang w:eastAsia="zh-CN"/>
              </w:rPr>
            </w:pPr>
            <w:r w:rsidRPr="009D46B8">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5A2882" w14:textId="77777777" w:rsidR="008D4955" w:rsidRPr="009D46B8" w:rsidRDefault="008D4955" w:rsidP="00B04CAF">
            <w:pPr>
              <w:keepNext/>
              <w:keepLines/>
              <w:spacing w:after="0"/>
              <w:jc w:val="center"/>
              <w:rPr>
                <w:rFonts w:ascii="Arial" w:hAnsi="Arial"/>
                <w:bCs/>
                <w:sz w:val="18"/>
                <w:lang w:eastAsia="zh-CN"/>
              </w:rPr>
            </w:pPr>
            <w:r w:rsidRPr="009D46B8">
              <w:rPr>
                <w:rFonts w:ascii="Arial" w:hAnsi="Arial"/>
                <w:bCs/>
                <w:sz w:val="18"/>
                <w:lang w:eastAsia="zh-CN"/>
              </w:rPr>
              <w:t>216 (</w:t>
            </w:r>
            <w:proofErr w:type="spellStart"/>
            <w:r w:rsidRPr="009D46B8">
              <w:rPr>
                <w:rFonts w:ascii="Arial" w:hAnsi="Arial"/>
                <w:bCs/>
                <w:sz w:val="18"/>
                <w:lang w:eastAsia="zh-CN"/>
              </w:rPr>
              <w:t>RBstart</w:t>
            </w:r>
            <w:proofErr w:type="spellEnd"/>
            <w:r w:rsidRPr="009D46B8">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1D0EB13" w14:textId="77777777" w:rsidR="008D4955" w:rsidRPr="009D46B8" w:rsidRDefault="008D4955" w:rsidP="00B04CAF">
            <w:pPr>
              <w:keepNext/>
              <w:keepLines/>
              <w:spacing w:after="0"/>
              <w:jc w:val="center"/>
              <w:rPr>
                <w:rFonts w:ascii="Arial" w:hAnsi="Arial"/>
                <w:color w:val="000000"/>
                <w:sz w:val="18"/>
                <w:lang w:eastAsia="zh-CN"/>
              </w:rPr>
            </w:pPr>
            <w:r w:rsidRPr="009D46B8">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76D72EA9" w14:textId="77777777" w:rsidR="008D4955" w:rsidRPr="009D46B8" w:rsidRDefault="008D4955" w:rsidP="00B04CAF">
            <w:pPr>
              <w:keepNext/>
              <w:keepLines/>
              <w:spacing w:after="0"/>
              <w:jc w:val="center"/>
              <w:rPr>
                <w:rFonts w:ascii="Arial" w:hAnsi="Arial"/>
                <w:bCs/>
                <w:color w:val="000000"/>
                <w:sz w:val="18"/>
                <w:lang w:eastAsia="zh-CN"/>
              </w:rPr>
            </w:pPr>
            <w:r w:rsidRPr="009D46B8">
              <w:rPr>
                <w:rFonts w:ascii="Arial" w:hAnsi="Arial"/>
                <w:bCs/>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82605DA" w14:textId="77777777" w:rsidR="008D4955" w:rsidRPr="009D46B8" w:rsidRDefault="008D4955" w:rsidP="00B04CAF">
            <w:pPr>
              <w:keepNext/>
              <w:keepLines/>
              <w:spacing w:after="0"/>
              <w:jc w:val="center"/>
              <w:rPr>
                <w:rFonts w:ascii="Arial" w:hAnsi="Arial"/>
                <w:bCs/>
                <w:color w:val="000000"/>
                <w:sz w:val="18"/>
                <w:lang w:eastAsia="zh-CN"/>
              </w:rPr>
            </w:pPr>
            <w:r w:rsidRPr="009D46B8">
              <w:rPr>
                <w:rFonts w:ascii="Arial" w:hAnsi="Arial" w:cs="Arial"/>
                <w:bCs/>
                <w:sz w:val="18"/>
                <w:szCs w:val="18"/>
                <w:lang w:eastAsia="zh-CN"/>
              </w:rPr>
              <w:t xml:space="preserve">NOTE </w:t>
            </w:r>
            <w:r w:rsidRPr="009D46B8">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5BB4ACC" w14:textId="77777777" w:rsidR="008D4955" w:rsidRPr="009D46B8" w:rsidRDefault="008D4955" w:rsidP="00B04CAF">
            <w:pPr>
              <w:keepNext/>
              <w:keepLines/>
              <w:spacing w:after="0"/>
              <w:jc w:val="center"/>
              <w:rPr>
                <w:rFonts w:ascii="Arial" w:hAnsi="Arial"/>
                <w:bCs/>
                <w:color w:val="000000"/>
                <w:sz w:val="18"/>
                <w:lang w:eastAsia="zh-CN"/>
              </w:rPr>
            </w:pPr>
            <w:r w:rsidRPr="009D46B8">
              <w:rPr>
                <w:rFonts w:ascii="Arial" w:hAnsi="Arial" w:cs="Arial" w:hint="eastAsia"/>
                <w:bCs/>
                <w:sz w:val="18"/>
                <w:szCs w:val="18"/>
                <w:lang w:val="en-US" w:eastAsia="zh-CN"/>
              </w:rPr>
              <w:t>UL1/DL2</w:t>
            </w:r>
          </w:p>
        </w:tc>
      </w:tr>
    </w:tbl>
    <w:p w14:paraId="04E4B358" w14:textId="77777777" w:rsidR="008D4955" w:rsidRPr="009D46B8" w:rsidRDefault="008D4955" w:rsidP="008D4955"/>
    <w:p w14:paraId="0A424D83" w14:textId="7CD8AD6F" w:rsidR="003B2AA0" w:rsidRDefault="003B2AA0" w:rsidP="003B2AA0">
      <w:pPr>
        <w:pStyle w:val="Heading4"/>
        <w:rPr>
          <w:ins w:id="75" w:author="Reihaneh Malekafzaliardakani" w:date="2024-05-08T22:32:00Z"/>
          <w:lang w:eastAsia="zh-CN"/>
        </w:rPr>
      </w:pPr>
      <w:ins w:id="76" w:author="Reihaneh Malekafzaliardakani" w:date="2024-05-08T22:32:00Z">
        <w:r>
          <w:t>5.</w:t>
        </w:r>
      </w:ins>
      <w:ins w:id="77" w:author="Reihaneh Malekafzaliardakani" w:date="2024-05-08T22:33:00Z">
        <w:r>
          <w:t>2</w:t>
        </w:r>
      </w:ins>
      <w:ins w:id="78" w:author="Reihaneh Malekafzaliardakani" w:date="2024-05-09T08:54:00Z">
        <w:r w:rsidR="00334ACA">
          <w:t>6</w:t>
        </w:r>
      </w:ins>
      <w:ins w:id="79" w:author="Reihaneh Malekafzaliardakani" w:date="2024-05-08T22:32:00Z">
        <w:r>
          <w:t>.3</w:t>
        </w:r>
        <w:r>
          <w:rPr>
            <w:lang w:eastAsia="zh-CN"/>
          </w:rPr>
          <w:t>.</w:t>
        </w:r>
      </w:ins>
      <w:ins w:id="80" w:author="Reihaneh Malekafzaliardakani" w:date="2024-05-08T22:33:00Z">
        <w:r>
          <w:rPr>
            <w:lang w:eastAsia="zh-CN"/>
          </w:rPr>
          <w:t>5</w:t>
        </w:r>
      </w:ins>
      <w:ins w:id="81" w:author="Reihaneh Malekafzaliardakani" w:date="2024-05-08T22:32:00Z">
        <w:r>
          <w:rPr>
            <w:lang w:eastAsia="zh-CN"/>
          </w:rPr>
          <w:tab/>
          <w:t>Power class 2 for non-contiguous uplink n78</w:t>
        </w:r>
      </w:ins>
    </w:p>
    <w:p w14:paraId="2CA43F02" w14:textId="77777777" w:rsidR="003B2AA0" w:rsidRDefault="003B2AA0" w:rsidP="003B2AA0">
      <w:pPr>
        <w:rPr>
          <w:ins w:id="82" w:author="Reihaneh Malekafzaliardakani" w:date="2024-05-08T22:32:00Z"/>
        </w:rPr>
      </w:pPr>
      <w:ins w:id="83" w:author="Reihaneh Malekafzaliardakani" w:date="2024-05-08T22:32:00Z">
        <w:r>
          <w:rPr>
            <w:lang w:eastAsia="zh-CN"/>
          </w:rPr>
          <w:t xml:space="preserve">Table </w:t>
        </w:r>
        <w:r>
          <w:rPr>
            <w:lang w:val="en-US" w:eastAsia="zh-CN"/>
          </w:rPr>
          <w:t>5.14</w:t>
        </w:r>
        <w:r>
          <w:rPr>
            <w:lang w:eastAsia="zh-CN"/>
          </w:rPr>
          <w:t>.</w:t>
        </w:r>
        <w:r>
          <w:rPr>
            <w:lang w:val="en-US" w:eastAsia="zh-CN"/>
          </w:rPr>
          <w:t>3.4</w:t>
        </w:r>
        <w:r>
          <w:rPr>
            <w:lang w:eastAsia="zh-CN"/>
          </w:rPr>
          <w:t xml:space="preserve">-1 </w:t>
        </w:r>
        <w:r>
          <w:t xml:space="preserve">lists </w:t>
        </w:r>
        <w:r>
          <w:rPr>
            <w:lang w:eastAsia="zh-TW"/>
          </w:rPr>
          <w:t>up to</w:t>
        </w:r>
        <w:r>
          <w:rPr>
            <w:lang w:eastAsia="ja-JP"/>
          </w:rPr>
          <w:t xml:space="preserve"> 7</w:t>
        </w:r>
        <w:r>
          <w:rPr>
            <w:vertAlign w:val="superscript"/>
            <w:lang w:eastAsia="ja-JP"/>
          </w:rPr>
          <w:t>th</w:t>
        </w:r>
        <w:r>
          <w:rPr>
            <w:lang w:eastAsia="ja-JP"/>
          </w:rPr>
          <w:t xml:space="preserve"> </w:t>
        </w:r>
        <w:r>
          <w:t xml:space="preserve">order IMD from UL CA_n78(2A) UE-to-UE coexistence analysis. </w:t>
        </w:r>
      </w:ins>
    </w:p>
    <w:p w14:paraId="3411EDD8" w14:textId="77777777" w:rsidR="003B2AA0" w:rsidRDefault="003B2AA0" w:rsidP="003B2AA0">
      <w:pPr>
        <w:keepNext/>
        <w:keepLines/>
        <w:overflowPunct w:val="0"/>
        <w:autoSpaceDE w:val="0"/>
        <w:autoSpaceDN w:val="0"/>
        <w:adjustRightInd w:val="0"/>
        <w:jc w:val="center"/>
        <w:textAlignment w:val="baseline"/>
        <w:rPr>
          <w:ins w:id="84" w:author="Reihaneh Malekafzaliardakani" w:date="2024-05-08T22:32:00Z"/>
          <w:rFonts w:ascii="Arial" w:hAnsi="Arial" w:cs="Arial"/>
          <w:b/>
          <w:lang w:eastAsia="zh-CN"/>
        </w:rPr>
      </w:pPr>
      <w:ins w:id="85" w:author="Reihaneh Malekafzaliardakani" w:date="2024-05-08T22:32:00Z">
        <w:r>
          <w:rPr>
            <w:rFonts w:ascii="Arial" w:hAnsi="Arial" w:cs="Arial"/>
            <w:b/>
            <w:lang w:eastAsia="zh-CN"/>
          </w:rPr>
          <w:t xml:space="preserve">Table </w:t>
        </w:r>
        <w:r>
          <w:rPr>
            <w:rFonts w:ascii="Arial" w:hAnsi="Arial" w:cs="Arial"/>
            <w:b/>
            <w:lang w:val="en-US" w:eastAsia="zh-CN"/>
          </w:rPr>
          <w:t>5.14</w:t>
        </w:r>
        <w:r>
          <w:rPr>
            <w:rFonts w:ascii="Arial" w:hAnsi="Arial" w:cs="Arial"/>
            <w:b/>
            <w:lang w:eastAsia="zh-CN"/>
          </w:rPr>
          <w:t>.</w:t>
        </w:r>
        <w:r>
          <w:rPr>
            <w:rFonts w:ascii="Arial" w:hAnsi="Arial" w:cs="Arial"/>
            <w:b/>
            <w:lang w:val="en-US" w:eastAsia="zh-CN"/>
          </w:rPr>
          <w:t>3.4</w:t>
        </w:r>
        <w:r>
          <w:rPr>
            <w:rFonts w:ascii="Arial" w:hAnsi="Arial" w:cs="Arial"/>
            <w:b/>
            <w:lang w:eastAsia="zh-CN"/>
          </w:rPr>
          <w:t>-1: CA_n78(2A) IMD products</w:t>
        </w:r>
      </w:ins>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3B2AA0" w14:paraId="119CDF4B" w14:textId="77777777" w:rsidTr="003B2AA0">
        <w:trPr>
          <w:trHeight w:val="270"/>
          <w:ins w:id="86" w:author="Reihaneh Malekafzaliardakani" w:date="2024-05-08T22:32: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EDE4133" w14:textId="77777777" w:rsidR="003B2AA0" w:rsidRDefault="003B2AA0">
            <w:pPr>
              <w:jc w:val="center"/>
              <w:rPr>
                <w:ins w:id="87" w:author="Reihaneh Malekafzaliardakani" w:date="2024-05-08T22:32:00Z"/>
                <w:rFonts w:ascii="Arial" w:hAnsi="Arial" w:cs="Arial"/>
                <w:sz w:val="18"/>
                <w:szCs w:val="18"/>
                <w:lang w:val="en-SE"/>
              </w:rPr>
            </w:pPr>
            <w:ins w:id="88" w:author="Reihaneh Malekafzaliardakani" w:date="2024-05-08T22:32:00Z">
              <w:r>
                <w:rPr>
                  <w:rFonts w:ascii="Arial" w:hAnsi="Arial" w:cs="Arial"/>
                  <w:color w:val="000000"/>
                  <w:sz w:val="18"/>
                  <w:szCs w:val="18"/>
                </w:rPr>
                <w:t>CC location</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F78112E" w14:textId="77777777" w:rsidR="003B2AA0" w:rsidRDefault="003B2AA0">
            <w:pPr>
              <w:jc w:val="center"/>
              <w:rPr>
                <w:ins w:id="89" w:author="Reihaneh Malekafzaliardakani" w:date="2024-05-08T22:32:00Z"/>
                <w:rFonts w:ascii="Arial" w:hAnsi="Arial" w:cs="Arial"/>
                <w:sz w:val="18"/>
                <w:szCs w:val="18"/>
              </w:rPr>
            </w:pPr>
            <w:ins w:id="90" w:author="Reihaneh Malekafzaliardakani" w:date="2024-05-08T22:32:00Z">
              <w:r>
                <w:rPr>
                  <w:rFonts w:ascii="Arial" w:hAnsi="Arial" w:cs="Arial"/>
                  <w:color w:val="000000"/>
                  <w:sz w:val="18"/>
                  <w:szCs w:val="18"/>
                </w:rPr>
                <w:t>fU1L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C37C868" w14:textId="77777777" w:rsidR="003B2AA0" w:rsidRDefault="003B2AA0">
            <w:pPr>
              <w:jc w:val="center"/>
              <w:rPr>
                <w:ins w:id="91" w:author="Reihaneh Malekafzaliardakani" w:date="2024-05-08T22:32:00Z"/>
                <w:rFonts w:ascii="Arial" w:hAnsi="Arial" w:cs="Arial"/>
                <w:sz w:val="18"/>
                <w:szCs w:val="18"/>
              </w:rPr>
            </w:pPr>
            <w:ins w:id="92" w:author="Reihaneh Malekafzaliardakani" w:date="2024-05-08T22:32:00Z">
              <w:r>
                <w:rPr>
                  <w:rFonts w:ascii="Arial" w:hAnsi="Arial" w:cs="Arial"/>
                  <w:color w:val="000000"/>
                  <w:sz w:val="18"/>
                  <w:szCs w:val="18"/>
                </w:rPr>
                <w:t>fU2L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3102E8C" w14:textId="77777777" w:rsidR="003B2AA0" w:rsidRDefault="003B2AA0">
            <w:pPr>
              <w:jc w:val="center"/>
              <w:rPr>
                <w:ins w:id="93" w:author="Reihaneh Malekafzaliardakani" w:date="2024-05-08T22:32:00Z"/>
                <w:rFonts w:ascii="Arial" w:hAnsi="Arial" w:cs="Arial"/>
                <w:sz w:val="18"/>
                <w:szCs w:val="18"/>
              </w:rPr>
            </w:pPr>
            <w:ins w:id="94" w:author="Reihaneh Malekafzaliardakani" w:date="2024-05-08T22:32:00Z">
              <w:r>
                <w:rPr>
                  <w:rFonts w:ascii="Arial" w:hAnsi="Arial" w:cs="Arial"/>
                  <w:color w:val="000000"/>
                  <w:sz w:val="18"/>
                  <w:szCs w:val="18"/>
                </w:rPr>
                <w:t>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ED698DB" w14:textId="77777777" w:rsidR="003B2AA0" w:rsidRDefault="003B2AA0">
            <w:pPr>
              <w:jc w:val="center"/>
              <w:rPr>
                <w:ins w:id="95" w:author="Reihaneh Malekafzaliardakani" w:date="2024-05-08T22:32:00Z"/>
                <w:rFonts w:ascii="Arial" w:hAnsi="Arial" w:cs="Arial"/>
                <w:sz w:val="18"/>
                <w:szCs w:val="18"/>
              </w:rPr>
            </w:pPr>
            <w:ins w:id="96" w:author="Reihaneh Malekafzaliardakani" w:date="2024-05-08T22:32:00Z">
              <w:r>
                <w:rPr>
                  <w:rFonts w:ascii="Arial" w:hAnsi="Arial" w:cs="Arial"/>
                  <w:color w:val="000000"/>
                  <w:sz w:val="18"/>
                  <w:szCs w:val="18"/>
                </w:rPr>
                <w:t>fU1H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9B30E43" w14:textId="77777777" w:rsidR="003B2AA0" w:rsidRDefault="003B2AA0">
            <w:pPr>
              <w:jc w:val="center"/>
              <w:rPr>
                <w:ins w:id="97" w:author="Reihaneh Malekafzaliardakani" w:date="2024-05-08T22:32:00Z"/>
                <w:rFonts w:ascii="Arial" w:hAnsi="Arial" w:cs="Arial"/>
                <w:sz w:val="18"/>
                <w:szCs w:val="18"/>
              </w:rPr>
            </w:pPr>
            <w:ins w:id="98" w:author="Reihaneh Malekafzaliardakani" w:date="2024-05-08T22:32:00Z">
              <w:r>
                <w:rPr>
                  <w:rFonts w:ascii="Arial" w:hAnsi="Arial" w:cs="Arial"/>
                  <w:color w:val="000000"/>
                  <w:sz w:val="18"/>
                  <w:szCs w:val="18"/>
                </w:rPr>
                <w:t>fU2H</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536C7D4" w14:textId="77777777" w:rsidR="003B2AA0" w:rsidRDefault="003B2AA0">
            <w:pPr>
              <w:jc w:val="center"/>
              <w:rPr>
                <w:ins w:id="99" w:author="Reihaneh Malekafzaliardakani" w:date="2024-05-08T22:32:00Z"/>
                <w:rFonts w:ascii="Arial" w:hAnsi="Arial" w:cs="Arial"/>
                <w:sz w:val="18"/>
                <w:szCs w:val="18"/>
              </w:rPr>
            </w:pPr>
            <w:ins w:id="100" w:author="Reihaneh Malekafzaliardakani" w:date="2024-05-08T22:32:00Z">
              <w:r>
                <w:rPr>
                  <w:rFonts w:ascii="Arial" w:hAnsi="Arial" w:cs="Arial"/>
                  <w:color w:val="000000"/>
                  <w:sz w:val="18"/>
                  <w:szCs w:val="18"/>
                </w:rPr>
                <w:t>fU3H</w:t>
              </w:r>
            </w:ins>
          </w:p>
        </w:tc>
      </w:tr>
      <w:tr w:rsidR="003B2AA0" w14:paraId="549BAE11" w14:textId="77777777" w:rsidTr="003B2AA0">
        <w:trPr>
          <w:trHeight w:val="270"/>
          <w:ins w:id="101"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A2EFA77" w14:textId="77777777" w:rsidR="003B2AA0" w:rsidRDefault="003B2AA0">
            <w:pPr>
              <w:jc w:val="center"/>
              <w:rPr>
                <w:ins w:id="102" w:author="Reihaneh Malekafzaliardakani" w:date="2024-05-08T22:32:00Z"/>
                <w:rFonts w:ascii="Arial" w:hAnsi="Arial" w:cs="Arial"/>
                <w:sz w:val="18"/>
                <w:szCs w:val="18"/>
              </w:rPr>
            </w:pPr>
            <w:ins w:id="103" w:author="Reihaneh Malekafzaliardakani" w:date="2024-05-08T22:32:00Z">
              <w:r>
                <w:rPr>
                  <w:rFonts w:ascii="Arial" w:hAnsi="Arial" w:cs="Arial"/>
                  <w:color w:val="000000"/>
                  <w:sz w:val="18"/>
                  <w:szCs w:val="18"/>
                </w:rPr>
                <w:t>Frequency</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4B863E" w14:textId="77777777" w:rsidR="003B2AA0" w:rsidRDefault="003B2AA0">
            <w:pPr>
              <w:jc w:val="center"/>
              <w:rPr>
                <w:ins w:id="104" w:author="Reihaneh Malekafzaliardakani" w:date="2024-05-08T22:32:00Z"/>
                <w:rFonts w:ascii="Arial" w:hAnsi="Arial" w:cs="Arial"/>
                <w:sz w:val="18"/>
                <w:szCs w:val="18"/>
              </w:rPr>
            </w:pPr>
            <w:ins w:id="105" w:author="Reihaneh Malekafzaliardakani" w:date="2024-05-08T22:32:00Z">
              <w:r>
                <w:rPr>
                  <w:rFonts w:ascii="Arial" w:hAnsi="Arial" w:cs="Arial"/>
                  <w:color w:val="000000"/>
                  <w:sz w:val="18"/>
                  <w:szCs w:val="18"/>
                </w:rPr>
                <w:t>3300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69B849" w14:textId="77777777" w:rsidR="003B2AA0" w:rsidRDefault="003B2AA0">
            <w:pPr>
              <w:jc w:val="center"/>
              <w:rPr>
                <w:ins w:id="106" w:author="Reihaneh Malekafzaliardakani" w:date="2024-05-08T22:32:00Z"/>
                <w:rFonts w:ascii="Arial" w:hAnsi="Arial" w:cs="Arial"/>
                <w:sz w:val="18"/>
                <w:szCs w:val="18"/>
              </w:rPr>
            </w:pPr>
            <w:ins w:id="107" w:author="Reihaneh Malekafzaliardakani" w:date="2024-05-08T22:32:00Z">
              <w:r>
                <w:rPr>
                  <w:rFonts w:ascii="Arial" w:hAnsi="Arial" w:cs="Arial"/>
                  <w:color w:val="000000"/>
                  <w:sz w:val="18"/>
                  <w:szCs w:val="18"/>
                </w:rPr>
                <w:t>3320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FB877" w14:textId="77777777" w:rsidR="003B2AA0" w:rsidRDefault="003B2AA0">
            <w:pPr>
              <w:jc w:val="center"/>
              <w:rPr>
                <w:ins w:id="108" w:author="Reihaneh Malekafzaliardakani" w:date="2024-05-08T22:32:00Z"/>
                <w:rFonts w:ascii="Arial" w:hAnsi="Arial" w:cs="Arial"/>
                <w:sz w:val="18"/>
                <w:szCs w:val="18"/>
              </w:rPr>
            </w:pPr>
            <w:ins w:id="109" w:author="Reihaneh Malekafzaliardakani" w:date="2024-05-08T22:32:00Z">
              <w:r>
                <w:rPr>
                  <w:rFonts w:ascii="Arial" w:hAnsi="Arial" w:cs="Arial"/>
                  <w:color w:val="000000"/>
                  <w:sz w:val="18"/>
                  <w:szCs w:val="18"/>
                </w:rPr>
                <w:t>3780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E46F18" w14:textId="77777777" w:rsidR="003B2AA0" w:rsidRDefault="003B2AA0">
            <w:pPr>
              <w:jc w:val="center"/>
              <w:rPr>
                <w:ins w:id="110" w:author="Reihaneh Malekafzaliardakani" w:date="2024-05-08T22:32:00Z"/>
                <w:rFonts w:ascii="Arial" w:hAnsi="Arial" w:cs="Arial"/>
                <w:sz w:val="18"/>
                <w:szCs w:val="18"/>
              </w:rPr>
            </w:pPr>
            <w:ins w:id="111" w:author="Reihaneh Malekafzaliardakani" w:date="2024-05-08T22:32:00Z">
              <w:r>
                <w:rPr>
                  <w:rFonts w:ascii="Arial" w:hAnsi="Arial" w:cs="Arial"/>
                  <w:color w:val="000000"/>
                  <w:sz w:val="18"/>
                  <w:szCs w:val="18"/>
                </w:rPr>
                <w:t>3800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86B899" w14:textId="77777777" w:rsidR="003B2AA0" w:rsidRDefault="003B2AA0">
            <w:pPr>
              <w:jc w:val="center"/>
              <w:rPr>
                <w:ins w:id="112" w:author="Reihaneh Malekafzaliardakani" w:date="2024-05-08T22:32:00Z"/>
                <w:rFonts w:ascii="Arial" w:hAnsi="Arial" w:cs="Arial"/>
                <w:sz w:val="18"/>
                <w:szCs w:val="18"/>
              </w:rPr>
            </w:pPr>
            <w:ins w:id="113" w:author="Reihaneh Malekafzaliardakani" w:date="2024-05-08T22:32:00Z">
              <w:r>
                <w:rPr>
                  <w:rFonts w:ascii="Arial" w:hAnsi="Arial" w:cs="Arial"/>
                  <w:color w:val="000000"/>
                  <w:sz w:val="18"/>
                  <w:szCs w:val="18"/>
                </w:rPr>
                <w:t>3780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6486FF" w14:textId="77777777" w:rsidR="003B2AA0" w:rsidRDefault="003B2AA0">
            <w:pPr>
              <w:jc w:val="center"/>
              <w:rPr>
                <w:ins w:id="114" w:author="Reihaneh Malekafzaliardakani" w:date="2024-05-08T22:32:00Z"/>
                <w:rFonts w:ascii="Arial" w:hAnsi="Arial" w:cs="Arial"/>
                <w:sz w:val="18"/>
                <w:szCs w:val="18"/>
              </w:rPr>
            </w:pPr>
            <w:ins w:id="115" w:author="Reihaneh Malekafzaliardakani" w:date="2024-05-08T22:32:00Z">
              <w:r>
                <w:rPr>
                  <w:rFonts w:ascii="Arial" w:hAnsi="Arial" w:cs="Arial"/>
                  <w:color w:val="000000"/>
                  <w:sz w:val="18"/>
                  <w:szCs w:val="18"/>
                </w:rPr>
                <w:t>3320</w:t>
              </w:r>
            </w:ins>
          </w:p>
        </w:tc>
      </w:tr>
      <w:tr w:rsidR="003B2AA0" w14:paraId="44726F3D" w14:textId="77777777" w:rsidTr="003B2AA0">
        <w:trPr>
          <w:trHeight w:val="270"/>
          <w:ins w:id="116"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3719C50" w14:textId="77777777" w:rsidR="003B2AA0" w:rsidRDefault="003B2AA0">
            <w:pPr>
              <w:jc w:val="center"/>
              <w:rPr>
                <w:ins w:id="117" w:author="Reihaneh Malekafzaliardakani" w:date="2024-05-08T22:32:00Z"/>
                <w:rFonts w:ascii="Arial" w:hAnsi="Arial" w:cs="Arial"/>
                <w:sz w:val="18"/>
                <w:szCs w:val="18"/>
              </w:rPr>
            </w:pPr>
            <w:ins w:id="118" w:author="Reihaneh Malekafzaliardakani" w:date="2024-05-08T22:32:00Z">
              <w:r>
                <w:rPr>
                  <w:rFonts w:ascii="Arial" w:hAnsi="Arial" w:cs="Arial"/>
                  <w:color w:val="000000"/>
                  <w:sz w:val="18"/>
                  <w:szCs w:val="18"/>
                </w:rPr>
                <w:t>2nd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86969B" w14:textId="77777777" w:rsidR="003B2AA0" w:rsidRDefault="003B2AA0">
            <w:pPr>
              <w:jc w:val="center"/>
              <w:rPr>
                <w:ins w:id="119" w:author="Reihaneh Malekafzaliardakani" w:date="2024-05-08T22:32:00Z"/>
                <w:rFonts w:ascii="Arial" w:hAnsi="Arial" w:cs="Arial"/>
                <w:sz w:val="18"/>
                <w:szCs w:val="18"/>
              </w:rPr>
            </w:pPr>
            <w:ins w:id="120" w:author="Reihaneh Malekafzaliardakani" w:date="2024-05-08T22:32:00Z">
              <w:r>
                <w:rPr>
                  <w:rFonts w:ascii="Arial" w:hAnsi="Arial" w:cs="Arial"/>
                  <w:color w:val="000000"/>
                  <w:sz w:val="18"/>
                  <w:szCs w:val="18"/>
                </w:rPr>
                <w:t>I fU1L-fU2L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4CA7BB" w14:textId="77777777" w:rsidR="003B2AA0" w:rsidRDefault="003B2AA0">
            <w:pPr>
              <w:jc w:val="center"/>
              <w:rPr>
                <w:ins w:id="121" w:author="Reihaneh Malekafzaliardakani" w:date="2024-05-08T22:32:00Z"/>
                <w:rFonts w:ascii="Arial" w:hAnsi="Arial" w:cs="Arial"/>
                <w:sz w:val="18"/>
                <w:szCs w:val="18"/>
              </w:rPr>
            </w:pPr>
            <w:ins w:id="122" w:author="Reihaneh Malekafzaliardakani" w:date="2024-05-08T22:32:00Z">
              <w:r>
                <w:rPr>
                  <w:rFonts w:ascii="Arial" w:hAnsi="Arial" w:cs="Arial"/>
                  <w:color w:val="000000"/>
                  <w:sz w:val="18"/>
                  <w:szCs w:val="18"/>
                </w:rPr>
                <w:t>I fU1L-fU3L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B683B" w14:textId="77777777" w:rsidR="003B2AA0" w:rsidRDefault="003B2AA0">
            <w:pPr>
              <w:jc w:val="center"/>
              <w:rPr>
                <w:ins w:id="123" w:author="Reihaneh Malekafzaliardakani" w:date="2024-05-08T22:32:00Z"/>
                <w:rFonts w:ascii="Arial" w:hAnsi="Arial" w:cs="Arial"/>
                <w:sz w:val="18"/>
                <w:szCs w:val="18"/>
              </w:rPr>
            </w:pPr>
            <w:ins w:id="124" w:author="Reihaneh Malekafzaliardakani" w:date="2024-05-08T22:32:00Z">
              <w:r>
                <w:rPr>
                  <w:rFonts w:ascii="Arial" w:hAnsi="Arial" w:cs="Arial"/>
                  <w:color w:val="000000"/>
                  <w:sz w:val="18"/>
                  <w:szCs w:val="18"/>
                </w:rPr>
                <w:t>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6A7B38" w14:textId="77777777" w:rsidR="003B2AA0" w:rsidRDefault="003B2AA0">
            <w:pPr>
              <w:jc w:val="center"/>
              <w:rPr>
                <w:ins w:id="125" w:author="Reihaneh Malekafzaliardakani" w:date="2024-05-08T22:32:00Z"/>
                <w:rFonts w:ascii="Arial" w:hAnsi="Arial" w:cs="Arial"/>
                <w:sz w:val="18"/>
                <w:szCs w:val="18"/>
              </w:rPr>
            </w:pPr>
            <w:ins w:id="126" w:author="Reihaneh Malekafzaliardakani" w:date="2024-05-08T22:32:00Z">
              <w:r>
                <w:rPr>
                  <w:rFonts w:ascii="Arial" w:hAnsi="Arial" w:cs="Arial"/>
                  <w:color w:val="000000"/>
                  <w:sz w:val="18"/>
                  <w:szCs w:val="18"/>
                </w:rPr>
                <w:t xml:space="preserve">  fU1H+fU2H</w:t>
              </w:r>
            </w:ins>
          </w:p>
        </w:tc>
        <w:tc>
          <w:tcPr>
            <w:tcW w:w="1559" w:type="dxa"/>
            <w:shd w:val="clear" w:color="auto" w:fill="D9D9D9"/>
            <w:noWrap/>
            <w:tcMar>
              <w:top w:w="0" w:type="dxa"/>
              <w:left w:w="108" w:type="dxa"/>
              <w:bottom w:w="0" w:type="dxa"/>
              <w:right w:w="108" w:type="dxa"/>
            </w:tcMar>
            <w:vAlign w:val="bottom"/>
          </w:tcPr>
          <w:p w14:paraId="630600BD" w14:textId="77777777" w:rsidR="003B2AA0" w:rsidRDefault="003B2AA0">
            <w:pPr>
              <w:rPr>
                <w:ins w:id="127" w:author="Reihaneh Malekafzaliardakani" w:date="2024-05-08T22:3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785733FD" w14:textId="77777777" w:rsidR="003B2AA0" w:rsidRDefault="003B2AA0">
            <w:pPr>
              <w:rPr>
                <w:ins w:id="128" w:author="Reihaneh Malekafzaliardakani" w:date="2024-05-08T22:32:00Z"/>
                <w:rFonts w:ascii="Arial" w:hAnsi="Arial" w:cs="Arial"/>
                <w:sz w:val="18"/>
                <w:szCs w:val="18"/>
              </w:rPr>
            </w:pPr>
          </w:p>
        </w:tc>
      </w:tr>
      <w:tr w:rsidR="003B2AA0" w14:paraId="2562CE61" w14:textId="77777777" w:rsidTr="003B2AA0">
        <w:trPr>
          <w:trHeight w:val="270"/>
          <w:ins w:id="129"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5225A96" w14:textId="77777777" w:rsidR="003B2AA0" w:rsidRDefault="003B2AA0">
            <w:pPr>
              <w:jc w:val="center"/>
              <w:rPr>
                <w:ins w:id="130" w:author="Reihaneh Malekafzaliardakani" w:date="2024-05-08T22:32:00Z"/>
                <w:rFonts w:ascii="Arial" w:hAnsi="Arial" w:cs="Arial"/>
                <w:sz w:val="18"/>
                <w:szCs w:val="18"/>
              </w:rPr>
            </w:pPr>
            <w:ins w:id="131" w:author="Reihaneh Malekafzaliardakani" w:date="2024-05-08T22:32:00Z">
              <w:r>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FA2E1E" w14:textId="77777777" w:rsidR="003B2AA0" w:rsidRDefault="003B2AA0">
            <w:pPr>
              <w:jc w:val="center"/>
              <w:rPr>
                <w:ins w:id="132" w:author="Reihaneh Malekafzaliardakani" w:date="2024-05-08T22:32:00Z"/>
                <w:rFonts w:ascii="Arial" w:hAnsi="Arial" w:cs="Arial"/>
                <w:sz w:val="18"/>
                <w:szCs w:val="18"/>
              </w:rPr>
            </w:pPr>
            <w:ins w:id="133" w:author="Reihaneh Malekafzaliardakani" w:date="2024-05-08T22:32:00Z">
              <w:r>
                <w:rPr>
                  <w:rFonts w:ascii="Arial" w:hAnsi="Arial" w:cs="Arial"/>
                  <w:color w:val="000000"/>
                  <w:sz w:val="18"/>
                  <w:szCs w:val="18"/>
                </w:rPr>
                <w:t>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C81808" w14:textId="77777777" w:rsidR="003B2AA0" w:rsidRDefault="003B2AA0">
            <w:pPr>
              <w:jc w:val="center"/>
              <w:rPr>
                <w:ins w:id="134" w:author="Reihaneh Malekafzaliardakani" w:date="2024-05-08T22:32:00Z"/>
                <w:rFonts w:ascii="Arial" w:hAnsi="Arial" w:cs="Arial"/>
                <w:sz w:val="18"/>
                <w:szCs w:val="18"/>
              </w:rPr>
            </w:pPr>
            <w:ins w:id="135" w:author="Reihaneh Malekafzaliardakani" w:date="2024-05-08T22:32:00Z">
              <w:r>
                <w:rPr>
                  <w:rFonts w:ascii="Arial" w:hAnsi="Arial" w:cs="Arial"/>
                  <w:color w:val="000000"/>
                  <w:sz w:val="18"/>
                  <w:szCs w:val="18"/>
                </w:rPr>
                <w:t>480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4EAA4B" w14:textId="77777777" w:rsidR="003B2AA0" w:rsidRDefault="003B2AA0">
            <w:pPr>
              <w:jc w:val="center"/>
              <w:rPr>
                <w:ins w:id="136" w:author="Reihaneh Malekafzaliardakani" w:date="2024-05-08T22:32:00Z"/>
                <w:rFonts w:ascii="Arial" w:hAnsi="Arial" w:cs="Arial"/>
                <w:sz w:val="18"/>
                <w:szCs w:val="18"/>
              </w:rPr>
            </w:pPr>
            <w:ins w:id="137" w:author="Reihaneh Malekafzaliardakani" w:date="2024-05-08T22:32:00Z">
              <w:r>
                <w:rPr>
                  <w:rFonts w:ascii="Arial" w:hAnsi="Arial" w:cs="Arial"/>
                  <w:color w:val="000000"/>
                  <w:sz w:val="18"/>
                  <w:szCs w:val="18"/>
                </w:rPr>
                <w:t>6620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E7F2B6" w14:textId="77777777" w:rsidR="003B2AA0" w:rsidRDefault="003B2AA0">
            <w:pPr>
              <w:jc w:val="center"/>
              <w:rPr>
                <w:ins w:id="138" w:author="Reihaneh Malekafzaliardakani" w:date="2024-05-08T22:32:00Z"/>
                <w:rFonts w:ascii="Arial" w:hAnsi="Arial" w:cs="Arial"/>
                <w:sz w:val="18"/>
                <w:szCs w:val="18"/>
              </w:rPr>
            </w:pPr>
            <w:ins w:id="139" w:author="Reihaneh Malekafzaliardakani" w:date="2024-05-08T22:32:00Z">
              <w:r>
                <w:rPr>
                  <w:rFonts w:ascii="Arial" w:hAnsi="Arial" w:cs="Arial"/>
                  <w:color w:val="000000"/>
                  <w:sz w:val="18"/>
                  <w:szCs w:val="18"/>
                </w:rPr>
                <w:t>7580</w:t>
              </w:r>
            </w:ins>
          </w:p>
        </w:tc>
        <w:tc>
          <w:tcPr>
            <w:tcW w:w="1559" w:type="dxa"/>
            <w:shd w:val="clear" w:color="auto" w:fill="D9D9D9"/>
            <w:noWrap/>
            <w:tcMar>
              <w:top w:w="0" w:type="dxa"/>
              <w:left w:w="108" w:type="dxa"/>
              <w:bottom w:w="0" w:type="dxa"/>
              <w:right w:w="108" w:type="dxa"/>
            </w:tcMar>
            <w:vAlign w:val="bottom"/>
          </w:tcPr>
          <w:p w14:paraId="4957066F" w14:textId="77777777" w:rsidR="003B2AA0" w:rsidRDefault="003B2AA0">
            <w:pPr>
              <w:rPr>
                <w:ins w:id="140" w:author="Reihaneh Malekafzaliardakani" w:date="2024-05-08T22:3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2A9EB3C1" w14:textId="77777777" w:rsidR="003B2AA0" w:rsidRDefault="003B2AA0">
            <w:pPr>
              <w:rPr>
                <w:ins w:id="141" w:author="Reihaneh Malekafzaliardakani" w:date="2024-05-08T22:32:00Z"/>
                <w:rFonts w:ascii="Arial" w:hAnsi="Arial" w:cs="Arial"/>
                <w:sz w:val="18"/>
                <w:szCs w:val="18"/>
              </w:rPr>
            </w:pPr>
          </w:p>
        </w:tc>
      </w:tr>
      <w:tr w:rsidR="003B2AA0" w14:paraId="70756F67" w14:textId="77777777" w:rsidTr="003B2AA0">
        <w:trPr>
          <w:trHeight w:val="270"/>
          <w:ins w:id="142"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941BDB" w14:textId="77777777" w:rsidR="003B2AA0" w:rsidRDefault="003B2AA0">
            <w:pPr>
              <w:jc w:val="center"/>
              <w:rPr>
                <w:ins w:id="143" w:author="Reihaneh Malekafzaliardakani" w:date="2024-05-08T22:32:00Z"/>
                <w:rFonts w:ascii="Arial" w:hAnsi="Arial" w:cs="Arial"/>
                <w:sz w:val="18"/>
                <w:szCs w:val="18"/>
              </w:rPr>
            </w:pPr>
            <w:ins w:id="144" w:author="Reihaneh Malekafzaliardakani" w:date="2024-05-08T22:32:00Z">
              <w:r>
                <w:rPr>
                  <w:rFonts w:ascii="Arial" w:hAnsi="Arial" w:cs="Arial"/>
                  <w:color w:val="000000"/>
                  <w:sz w:val="18"/>
                  <w:szCs w:val="18"/>
                </w:rPr>
                <w:t>3rd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FD785F" w14:textId="77777777" w:rsidR="003B2AA0" w:rsidRDefault="003B2AA0">
            <w:pPr>
              <w:jc w:val="center"/>
              <w:rPr>
                <w:ins w:id="145" w:author="Reihaneh Malekafzaliardakani" w:date="2024-05-08T22:32:00Z"/>
                <w:rFonts w:ascii="Arial" w:hAnsi="Arial" w:cs="Arial"/>
                <w:sz w:val="18"/>
                <w:szCs w:val="18"/>
              </w:rPr>
            </w:pPr>
            <w:ins w:id="146" w:author="Reihaneh Malekafzaliardakani" w:date="2024-05-08T22:32:00Z">
              <w:r>
                <w:rPr>
                  <w:rFonts w:ascii="Arial" w:hAnsi="Arial" w:cs="Arial"/>
                  <w:color w:val="000000"/>
                  <w:sz w:val="18"/>
                  <w:szCs w:val="18"/>
                </w:rPr>
                <w:t>2*fU1L-fU3L</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FFD038" w14:textId="77777777" w:rsidR="003B2AA0" w:rsidRDefault="003B2AA0">
            <w:pPr>
              <w:jc w:val="center"/>
              <w:rPr>
                <w:ins w:id="147" w:author="Reihaneh Malekafzaliardakani" w:date="2024-05-08T22:32:00Z"/>
                <w:rFonts w:ascii="Arial" w:hAnsi="Arial" w:cs="Arial"/>
                <w:sz w:val="18"/>
                <w:szCs w:val="18"/>
              </w:rPr>
            </w:pPr>
            <w:ins w:id="148" w:author="Reihaneh Malekafzaliardakani" w:date="2024-05-08T22:32:00Z">
              <w:r>
                <w:rPr>
                  <w:rFonts w:ascii="Arial" w:hAnsi="Arial" w:cs="Arial"/>
                  <w:color w:val="000000"/>
                  <w:sz w:val="18"/>
                  <w:szCs w:val="18"/>
                </w:rPr>
                <w:t>2*fU1H-fU3H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E3C9FC" w14:textId="77777777" w:rsidR="003B2AA0" w:rsidRDefault="003B2AA0">
            <w:pPr>
              <w:jc w:val="center"/>
              <w:rPr>
                <w:ins w:id="149" w:author="Reihaneh Malekafzaliardakani" w:date="2024-05-08T22:32:00Z"/>
                <w:rFonts w:ascii="Arial" w:hAnsi="Arial" w:cs="Arial"/>
                <w:sz w:val="18"/>
                <w:szCs w:val="18"/>
              </w:rPr>
            </w:pPr>
            <w:ins w:id="150" w:author="Reihaneh Malekafzaliardakani" w:date="2024-05-08T22:32:00Z">
              <w:r>
                <w:rPr>
                  <w:rFonts w:ascii="Arial" w:hAnsi="Arial" w:cs="Arial"/>
                  <w:color w:val="000000"/>
                  <w:sz w:val="18"/>
                  <w:szCs w:val="18"/>
                </w:rPr>
                <w:t>2*fU1L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C8B9FD" w14:textId="77777777" w:rsidR="003B2AA0" w:rsidRDefault="003B2AA0">
            <w:pPr>
              <w:jc w:val="center"/>
              <w:rPr>
                <w:ins w:id="151" w:author="Reihaneh Malekafzaliardakani" w:date="2024-05-08T22:32:00Z"/>
                <w:rFonts w:ascii="Arial" w:hAnsi="Arial" w:cs="Arial"/>
                <w:sz w:val="18"/>
                <w:szCs w:val="18"/>
              </w:rPr>
            </w:pPr>
            <w:ins w:id="152" w:author="Reihaneh Malekafzaliardakani" w:date="2024-05-08T22:32:00Z">
              <w:r>
                <w:rPr>
                  <w:rFonts w:ascii="Arial" w:hAnsi="Arial" w:cs="Arial"/>
                  <w:color w:val="000000"/>
                  <w:sz w:val="18"/>
                  <w:szCs w:val="18"/>
                </w:rPr>
                <w:t>2*fU1H + fU2H</w:t>
              </w:r>
            </w:ins>
          </w:p>
        </w:tc>
        <w:tc>
          <w:tcPr>
            <w:tcW w:w="1559" w:type="dxa"/>
            <w:shd w:val="clear" w:color="auto" w:fill="D9D9D9"/>
            <w:noWrap/>
            <w:tcMar>
              <w:top w:w="0" w:type="dxa"/>
              <w:left w:w="108" w:type="dxa"/>
              <w:bottom w:w="0" w:type="dxa"/>
              <w:right w:w="108" w:type="dxa"/>
            </w:tcMar>
            <w:vAlign w:val="bottom"/>
          </w:tcPr>
          <w:p w14:paraId="1493F8E7" w14:textId="77777777" w:rsidR="003B2AA0" w:rsidRDefault="003B2AA0">
            <w:pPr>
              <w:rPr>
                <w:ins w:id="153" w:author="Reihaneh Malekafzaliardakani" w:date="2024-05-08T22:3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0BC06F2B" w14:textId="77777777" w:rsidR="003B2AA0" w:rsidRDefault="003B2AA0">
            <w:pPr>
              <w:rPr>
                <w:ins w:id="154" w:author="Reihaneh Malekafzaliardakani" w:date="2024-05-08T22:32:00Z"/>
                <w:rFonts w:ascii="Arial" w:hAnsi="Arial" w:cs="Arial"/>
                <w:sz w:val="18"/>
                <w:szCs w:val="18"/>
              </w:rPr>
            </w:pPr>
          </w:p>
        </w:tc>
      </w:tr>
      <w:tr w:rsidR="003B2AA0" w14:paraId="77DA0C9B" w14:textId="77777777" w:rsidTr="003B2AA0">
        <w:trPr>
          <w:trHeight w:val="270"/>
          <w:ins w:id="155" w:author="Reihaneh Malekafzaliardakani" w:date="2024-05-08T22:32:00Z"/>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643FB7C1" w14:textId="77777777" w:rsidR="003B2AA0" w:rsidRDefault="003B2AA0">
            <w:pPr>
              <w:jc w:val="center"/>
              <w:rPr>
                <w:ins w:id="156" w:author="Reihaneh Malekafzaliardakani" w:date="2024-05-08T22:32:00Z"/>
                <w:rFonts w:ascii="Arial" w:hAnsi="Arial" w:cs="Arial"/>
                <w:sz w:val="18"/>
                <w:szCs w:val="18"/>
              </w:rPr>
            </w:pPr>
            <w:ins w:id="157" w:author="Reihaneh Malekafzaliardakani" w:date="2024-05-08T22:32:00Z">
              <w:r>
                <w:rPr>
                  <w:rFonts w:ascii="Arial" w:hAnsi="Arial" w:cs="Arial"/>
                  <w:color w:val="000000"/>
                  <w:sz w:val="18"/>
                  <w:szCs w:val="18"/>
                </w:rPr>
                <w:t>Ranges</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B795255" w14:textId="77777777" w:rsidR="003B2AA0" w:rsidRDefault="003B2AA0">
            <w:pPr>
              <w:jc w:val="center"/>
              <w:rPr>
                <w:ins w:id="158" w:author="Reihaneh Malekafzaliardakani" w:date="2024-05-08T22:32:00Z"/>
                <w:rFonts w:ascii="Arial" w:hAnsi="Arial" w:cs="Arial"/>
                <w:sz w:val="18"/>
                <w:szCs w:val="18"/>
              </w:rPr>
            </w:pPr>
            <w:ins w:id="159" w:author="Reihaneh Malekafzaliardakani" w:date="2024-05-08T22:32:00Z">
              <w:r>
                <w:rPr>
                  <w:rFonts w:ascii="Arial" w:hAnsi="Arial" w:cs="Arial"/>
                  <w:color w:val="000000"/>
                  <w:sz w:val="18"/>
                  <w:szCs w:val="18"/>
                </w:rPr>
                <w:t>2820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7858844E" w14:textId="77777777" w:rsidR="003B2AA0" w:rsidRDefault="003B2AA0">
            <w:pPr>
              <w:jc w:val="center"/>
              <w:rPr>
                <w:ins w:id="160" w:author="Reihaneh Malekafzaliardakani" w:date="2024-05-08T22:32:00Z"/>
                <w:rFonts w:ascii="Arial" w:hAnsi="Arial" w:cs="Arial"/>
                <w:sz w:val="18"/>
                <w:szCs w:val="18"/>
              </w:rPr>
            </w:pPr>
            <w:ins w:id="161" w:author="Reihaneh Malekafzaliardakani" w:date="2024-05-08T22:32:00Z">
              <w:r>
                <w:rPr>
                  <w:rFonts w:ascii="Arial" w:hAnsi="Arial" w:cs="Arial"/>
                  <w:color w:val="000000"/>
                  <w:sz w:val="18"/>
                  <w:szCs w:val="18"/>
                </w:rPr>
                <w:t>4280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76D8A73C" w14:textId="77777777" w:rsidR="003B2AA0" w:rsidRDefault="003B2AA0">
            <w:pPr>
              <w:jc w:val="center"/>
              <w:rPr>
                <w:ins w:id="162" w:author="Reihaneh Malekafzaliardakani" w:date="2024-05-08T22:32:00Z"/>
                <w:rFonts w:ascii="Arial" w:hAnsi="Arial" w:cs="Arial"/>
                <w:sz w:val="18"/>
                <w:szCs w:val="18"/>
              </w:rPr>
            </w:pPr>
            <w:ins w:id="163" w:author="Reihaneh Malekafzaliardakani" w:date="2024-05-08T22:32:00Z">
              <w:r>
                <w:rPr>
                  <w:rFonts w:ascii="Arial" w:hAnsi="Arial" w:cs="Arial"/>
                  <w:color w:val="000000"/>
                  <w:sz w:val="18"/>
                  <w:szCs w:val="18"/>
                </w:rPr>
                <w:t>9920</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0948F39" w14:textId="77777777" w:rsidR="003B2AA0" w:rsidRDefault="003B2AA0">
            <w:pPr>
              <w:jc w:val="center"/>
              <w:rPr>
                <w:ins w:id="164" w:author="Reihaneh Malekafzaliardakani" w:date="2024-05-08T22:32:00Z"/>
                <w:rFonts w:ascii="Arial" w:hAnsi="Arial" w:cs="Arial"/>
                <w:sz w:val="18"/>
                <w:szCs w:val="18"/>
              </w:rPr>
            </w:pPr>
            <w:ins w:id="165" w:author="Reihaneh Malekafzaliardakani" w:date="2024-05-08T22:32:00Z">
              <w:r>
                <w:rPr>
                  <w:rFonts w:ascii="Arial" w:hAnsi="Arial" w:cs="Arial"/>
                  <w:color w:val="000000"/>
                  <w:sz w:val="18"/>
                  <w:szCs w:val="18"/>
                </w:rPr>
                <w:t>11380</w:t>
              </w:r>
            </w:ins>
          </w:p>
        </w:tc>
        <w:tc>
          <w:tcPr>
            <w:tcW w:w="1559" w:type="dxa"/>
            <w:shd w:val="clear" w:color="auto" w:fill="D9D9D9"/>
            <w:noWrap/>
            <w:tcMar>
              <w:top w:w="0" w:type="dxa"/>
              <w:left w:w="108" w:type="dxa"/>
              <w:bottom w:w="0" w:type="dxa"/>
              <w:right w:w="108" w:type="dxa"/>
            </w:tcMar>
            <w:vAlign w:val="bottom"/>
          </w:tcPr>
          <w:p w14:paraId="0E47633D" w14:textId="77777777" w:rsidR="003B2AA0" w:rsidRDefault="003B2AA0">
            <w:pPr>
              <w:rPr>
                <w:ins w:id="166" w:author="Reihaneh Malekafzaliardakani" w:date="2024-05-08T22:32: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63B6D36E" w14:textId="77777777" w:rsidR="003B2AA0" w:rsidRDefault="003B2AA0">
            <w:pPr>
              <w:rPr>
                <w:ins w:id="167" w:author="Reihaneh Malekafzaliardakani" w:date="2024-05-08T22:32:00Z"/>
                <w:rFonts w:ascii="Arial" w:hAnsi="Arial" w:cs="Arial"/>
                <w:sz w:val="18"/>
                <w:szCs w:val="18"/>
              </w:rPr>
            </w:pPr>
          </w:p>
        </w:tc>
      </w:tr>
      <w:tr w:rsidR="003B2AA0" w14:paraId="743D2720" w14:textId="77777777" w:rsidTr="003B2AA0">
        <w:trPr>
          <w:trHeight w:val="270"/>
          <w:ins w:id="168" w:author="Reihaneh Malekafzaliardakani" w:date="2024-05-08T22:32: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3229ADC" w14:textId="77777777" w:rsidR="003B2AA0" w:rsidRDefault="003B2AA0">
            <w:pPr>
              <w:jc w:val="center"/>
              <w:rPr>
                <w:ins w:id="169" w:author="Reihaneh Malekafzaliardakani" w:date="2024-05-08T22:32:00Z"/>
                <w:rFonts w:ascii="Arial" w:hAnsi="Arial" w:cs="Arial"/>
                <w:sz w:val="18"/>
                <w:szCs w:val="18"/>
              </w:rPr>
            </w:pPr>
            <w:ins w:id="170" w:author="Reihaneh Malekafzaliardakani" w:date="2024-05-08T22:32:00Z">
              <w:r>
                <w:rPr>
                  <w:rFonts w:ascii="Arial" w:hAnsi="Arial" w:cs="Arial"/>
                  <w:color w:val="000000"/>
                  <w:sz w:val="18"/>
                  <w:szCs w:val="18"/>
                </w:rPr>
                <w:lastRenderedPageBreak/>
                <w:t>4th</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19BA9D6" w14:textId="77777777" w:rsidR="003B2AA0" w:rsidRDefault="003B2AA0">
            <w:pPr>
              <w:jc w:val="center"/>
              <w:rPr>
                <w:ins w:id="171" w:author="Reihaneh Malekafzaliardakani" w:date="2024-05-08T22:32:00Z"/>
                <w:rFonts w:ascii="Arial" w:hAnsi="Arial" w:cs="Arial"/>
                <w:sz w:val="18"/>
                <w:szCs w:val="18"/>
              </w:rPr>
            </w:pPr>
            <w:ins w:id="172" w:author="Reihaneh Malekafzaliardakani" w:date="2024-05-08T22:32:00Z">
              <w:r>
                <w:rPr>
                  <w:rFonts w:ascii="Arial" w:hAnsi="Arial" w:cs="Arial"/>
                  <w:color w:val="000000"/>
                  <w:sz w:val="18"/>
                  <w:szCs w:val="18"/>
                </w:rPr>
                <w:t>I 2*fU1L - 2*fU2L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BCF4E43" w14:textId="77777777" w:rsidR="003B2AA0" w:rsidRDefault="003B2AA0">
            <w:pPr>
              <w:jc w:val="center"/>
              <w:rPr>
                <w:ins w:id="173" w:author="Reihaneh Malekafzaliardakani" w:date="2024-05-08T22:32:00Z"/>
                <w:rFonts w:ascii="Arial" w:hAnsi="Arial" w:cs="Arial"/>
                <w:sz w:val="18"/>
                <w:szCs w:val="18"/>
              </w:rPr>
            </w:pPr>
            <w:ins w:id="174" w:author="Reihaneh Malekafzaliardakani" w:date="2024-05-08T22:32:00Z">
              <w:r>
                <w:rPr>
                  <w:rFonts w:ascii="Arial" w:hAnsi="Arial" w:cs="Arial"/>
                  <w:color w:val="000000"/>
                  <w:sz w:val="18"/>
                  <w:szCs w:val="18"/>
                </w:rPr>
                <w:t>I 2*fU1H - 2*fU3H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AFA30D0" w14:textId="77777777" w:rsidR="003B2AA0" w:rsidRDefault="003B2AA0">
            <w:pPr>
              <w:jc w:val="center"/>
              <w:rPr>
                <w:ins w:id="175" w:author="Reihaneh Malekafzaliardakani" w:date="2024-05-08T22:32:00Z"/>
                <w:rFonts w:ascii="Arial" w:hAnsi="Arial" w:cs="Arial"/>
                <w:sz w:val="18"/>
                <w:szCs w:val="18"/>
              </w:rPr>
            </w:pPr>
            <w:ins w:id="176" w:author="Reihaneh Malekafzaliardakani" w:date="2024-05-08T22:32:00Z">
              <w:r>
                <w:rPr>
                  <w:rFonts w:ascii="Arial" w:hAnsi="Arial" w:cs="Arial"/>
                  <w:color w:val="000000"/>
                  <w:sz w:val="18"/>
                  <w:szCs w:val="18"/>
                </w:rPr>
                <w:t>3*fU1L - 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2F788C" w14:textId="77777777" w:rsidR="003B2AA0" w:rsidRDefault="003B2AA0">
            <w:pPr>
              <w:jc w:val="center"/>
              <w:rPr>
                <w:ins w:id="177" w:author="Reihaneh Malekafzaliardakani" w:date="2024-05-08T22:32:00Z"/>
                <w:rFonts w:ascii="Arial" w:hAnsi="Arial" w:cs="Arial"/>
                <w:sz w:val="18"/>
                <w:szCs w:val="18"/>
              </w:rPr>
            </w:pPr>
            <w:ins w:id="178" w:author="Reihaneh Malekafzaliardakani" w:date="2024-05-08T22:32:00Z">
              <w:r>
                <w:rPr>
                  <w:rFonts w:ascii="Arial" w:hAnsi="Arial" w:cs="Arial"/>
                  <w:color w:val="000000"/>
                  <w:sz w:val="18"/>
                  <w:szCs w:val="18"/>
                </w:rPr>
                <w:t>3*fU1H - fU3H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7307CA8" w14:textId="77777777" w:rsidR="003B2AA0" w:rsidRDefault="003B2AA0">
            <w:pPr>
              <w:jc w:val="center"/>
              <w:rPr>
                <w:ins w:id="179" w:author="Reihaneh Malekafzaliardakani" w:date="2024-05-08T22:32:00Z"/>
                <w:rFonts w:ascii="Arial" w:hAnsi="Arial" w:cs="Arial"/>
                <w:sz w:val="18"/>
                <w:szCs w:val="18"/>
              </w:rPr>
            </w:pPr>
            <w:ins w:id="180" w:author="Reihaneh Malekafzaliardakani" w:date="2024-05-08T22:32:00Z">
              <w:r>
                <w:rPr>
                  <w:rFonts w:ascii="Arial" w:hAnsi="Arial" w:cs="Arial"/>
                  <w:color w:val="000000"/>
                  <w:sz w:val="18"/>
                  <w:szCs w:val="18"/>
                </w:rPr>
                <w:t>3*fU1L + fU2L</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A2B2527" w14:textId="77777777" w:rsidR="003B2AA0" w:rsidRDefault="003B2AA0">
            <w:pPr>
              <w:jc w:val="center"/>
              <w:rPr>
                <w:ins w:id="181" w:author="Reihaneh Malekafzaliardakani" w:date="2024-05-08T22:32:00Z"/>
                <w:rFonts w:ascii="Arial" w:hAnsi="Arial" w:cs="Arial"/>
                <w:sz w:val="18"/>
                <w:szCs w:val="18"/>
              </w:rPr>
            </w:pPr>
            <w:ins w:id="182" w:author="Reihaneh Malekafzaliardakani" w:date="2024-05-08T22:32:00Z">
              <w:r>
                <w:rPr>
                  <w:rFonts w:ascii="Arial" w:hAnsi="Arial" w:cs="Arial"/>
                  <w:color w:val="000000"/>
                  <w:sz w:val="18"/>
                  <w:szCs w:val="18"/>
                </w:rPr>
                <w:t>3*fU1H + fU2H</w:t>
              </w:r>
            </w:ins>
          </w:p>
        </w:tc>
      </w:tr>
      <w:tr w:rsidR="003B2AA0" w14:paraId="3EC397B8" w14:textId="77777777" w:rsidTr="003B2AA0">
        <w:trPr>
          <w:trHeight w:val="270"/>
          <w:ins w:id="183"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912EE49" w14:textId="77777777" w:rsidR="003B2AA0" w:rsidRDefault="003B2AA0">
            <w:pPr>
              <w:jc w:val="center"/>
              <w:rPr>
                <w:ins w:id="184" w:author="Reihaneh Malekafzaliardakani" w:date="2024-05-08T22:32:00Z"/>
                <w:rFonts w:ascii="Arial" w:hAnsi="Arial" w:cs="Arial"/>
                <w:sz w:val="18"/>
                <w:szCs w:val="18"/>
              </w:rPr>
            </w:pPr>
            <w:ins w:id="185" w:author="Reihaneh Malekafzaliardakani" w:date="2024-05-08T22:32:00Z">
              <w:r>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4C4382" w14:textId="77777777" w:rsidR="003B2AA0" w:rsidRDefault="003B2AA0">
            <w:pPr>
              <w:jc w:val="center"/>
              <w:rPr>
                <w:ins w:id="186" w:author="Reihaneh Malekafzaliardakani" w:date="2024-05-08T22:32:00Z"/>
                <w:rFonts w:ascii="Arial" w:hAnsi="Arial" w:cs="Arial"/>
                <w:sz w:val="18"/>
                <w:szCs w:val="18"/>
              </w:rPr>
            </w:pPr>
            <w:ins w:id="187" w:author="Reihaneh Malekafzaliardakani" w:date="2024-05-08T22:32:00Z">
              <w:r>
                <w:rPr>
                  <w:rFonts w:ascii="Arial" w:hAnsi="Arial" w:cs="Arial"/>
                  <w:color w:val="000000"/>
                  <w:sz w:val="18"/>
                  <w:szCs w:val="18"/>
                </w:rPr>
                <w:t>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C695AA" w14:textId="77777777" w:rsidR="003B2AA0" w:rsidRDefault="003B2AA0">
            <w:pPr>
              <w:jc w:val="center"/>
              <w:rPr>
                <w:ins w:id="188" w:author="Reihaneh Malekafzaliardakani" w:date="2024-05-08T22:32:00Z"/>
                <w:rFonts w:ascii="Arial" w:hAnsi="Arial" w:cs="Arial"/>
                <w:sz w:val="18"/>
                <w:szCs w:val="18"/>
              </w:rPr>
            </w:pPr>
            <w:ins w:id="189" w:author="Reihaneh Malekafzaliardakani" w:date="2024-05-08T22:32:00Z">
              <w:r>
                <w:rPr>
                  <w:rFonts w:ascii="Arial" w:hAnsi="Arial" w:cs="Arial"/>
                  <w:color w:val="000000"/>
                  <w:sz w:val="18"/>
                  <w:szCs w:val="18"/>
                </w:rPr>
                <w:t>960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686085" w14:textId="77777777" w:rsidR="003B2AA0" w:rsidRDefault="003B2AA0">
            <w:pPr>
              <w:jc w:val="center"/>
              <w:rPr>
                <w:ins w:id="190" w:author="Reihaneh Malekafzaliardakani" w:date="2024-05-08T22:32:00Z"/>
                <w:rFonts w:ascii="Arial" w:hAnsi="Arial" w:cs="Arial"/>
                <w:sz w:val="18"/>
                <w:szCs w:val="18"/>
              </w:rPr>
            </w:pPr>
            <w:ins w:id="191" w:author="Reihaneh Malekafzaliardakani" w:date="2024-05-08T22:32:00Z">
              <w:r>
                <w:rPr>
                  <w:rFonts w:ascii="Arial" w:hAnsi="Arial" w:cs="Arial"/>
                  <w:color w:val="000000"/>
                  <w:sz w:val="18"/>
                  <w:szCs w:val="18"/>
                </w:rPr>
                <w:t>6120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4B85EA" w14:textId="77777777" w:rsidR="003B2AA0" w:rsidRDefault="003B2AA0">
            <w:pPr>
              <w:jc w:val="center"/>
              <w:rPr>
                <w:ins w:id="192" w:author="Reihaneh Malekafzaliardakani" w:date="2024-05-08T22:32:00Z"/>
                <w:rFonts w:ascii="Arial" w:hAnsi="Arial" w:cs="Arial"/>
                <w:sz w:val="18"/>
                <w:szCs w:val="18"/>
              </w:rPr>
            </w:pPr>
            <w:ins w:id="193" w:author="Reihaneh Malekafzaliardakani" w:date="2024-05-08T22:32:00Z">
              <w:r>
                <w:rPr>
                  <w:rFonts w:ascii="Arial" w:hAnsi="Arial" w:cs="Arial"/>
                  <w:color w:val="000000"/>
                  <w:sz w:val="18"/>
                  <w:szCs w:val="18"/>
                </w:rPr>
                <w:t>8080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5D334D" w14:textId="77777777" w:rsidR="003B2AA0" w:rsidRDefault="003B2AA0">
            <w:pPr>
              <w:jc w:val="center"/>
              <w:rPr>
                <w:ins w:id="194" w:author="Reihaneh Malekafzaliardakani" w:date="2024-05-08T22:32:00Z"/>
                <w:rFonts w:ascii="Arial" w:hAnsi="Arial" w:cs="Arial"/>
                <w:sz w:val="18"/>
                <w:szCs w:val="18"/>
              </w:rPr>
            </w:pPr>
            <w:ins w:id="195" w:author="Reihaneh Malekafzaliardakani" w:date="2024-05-08T22:32:00Z">
              <w:r>
                <w:rPr>
                  <w:rFonts w:ascii="Arial" w:hAnsi="Arial" w:cs="Arial"/>
                  <w:color w:val="000000"/>
                  <w:sz w:val="18"/>
                  <w:szCs w:val="18"/>
                </w:rPr>
                <w:t>13220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86143E" w14:textId="77777777" w:rsidR="003B2AA0" w:rsidRDefault="003B2AA0">
            <w:pPr>
              <w:jc w:val="center"/>
              <w:rPr>
                <w:ins w:id="196" w:author="Reihaneh Malekafzaliardakani" w:date="2024-05-08T22:32:00Z"/>
                <w:rFonts w:ascii="Arial" w:hAnsi="Arial" w:cs="Arial"/>
                <w:sz w:val="18"/>
                <w:szCs w:val="18"/>
              </w:rPr>
            </w:pPr>
            <w:ins w:id="197" w:author="Reihaneh Malekafzaliardakani" w:date="2024-05-08T22:32:00Z">
              <w:r>
                <w:rPr>
                  <w:rFonts w:ascii="Arial" w:hAnsi="Arial" w:cs="Arial"/>
                  <w:color w:val="000000"/>
                  <w:sz w:val="18"/>
                  <w:szCs w:val="18"/>
                </w:rPr>
                <w:t>15180</w:t>
              </w:r>
            </w:ins>
          </w:p>
        </w:tc>
      </w:tr>
      <w:tr w:rsidR="003B2AA0" w14:paraId="538661E0" w14:textId="77777777" w:rsidTr="003B2AA0">
        <w:trPr>
          <w:trHeight w:val="270"/>
          <w:ins w:id="198"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A037CC" w14:textId="77777777" w:rsidR="003B2AA0" w:rsidRDefault="003B2AA0">
            <w:pPr>
              <w:jc w:val="center"/>
              <w:rPr>
                <w:ins w:id="199" w:author="Reihaneh Malekafzaliardakani" w:date="2024-05-08T22:32:00Z"/>
                <w:rFonts w:ascii="Arial" w:hAnsi="Arial" w:cs="Arial"/>
                <w:sz w:val="18"/>
                <w:szCs w:val="18"/>
              </w:rPr>
            </w:pPr>
            <w:ins w:id="200" w:author="Reihaneh Malekafzaliardakani" w:date="2024-05-08T22:32:00Z">
              <w:r>
                <w:rPr>
                  <w:rFonts w:ascii="Arial" w:hAnsi="Arial" w:cs="Arial"/>
                  <w:color w:val="000000"/>
                  <w:sz w:val="18"/>
                  <w:szCs w:val="18"/>
                </w:rPr>
                <w:t>5th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8971AA" w14:textId="77777777" w:rsidR="003B2AA0" w:rsidRDefault="003B2AA0">
            <w:pPr>
              <w:jc w:val="center"/>
              <w:rPr>
                <w:ins w:id="201" w:author="Reihaneh Malekafzaliardakani" w:date="2024-05-08T22:32:00Z"/>
                <w:rFonts w:ascii="Arial" w:hAnsi="Arial" w:cs="Arial"/>
                <w:sz w:val="18"/>
                <w:szCs w:val="18"/>
              </w:rPr>
            </w:pPr>
            <w:ins w:id="202" w:author="Reihaneh Malekafzaliardakani" w:date="2024-05-08T22:32:00Z">
              <w:r>
                <w:rPr>
                  <w:rFonts w:ascii="Arial" w:hAnsi="Arial" w:cs="Arial"/>
                  <w:color w:val="000000"/>
                  <w:sz w:val="18"/>
                  <w:szCs w:val="18"/>
                </w:rPr>
                <w:t>I 3*fUL1-2*fU3L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DA579B" w14:textId="77777777" w:rsidR="003B2AA0" w:rsidRDefault="003B2AA0">
            <w:pPr>
              <w:jc w:val="center"/>
              <w:rPr>
                <w:ins w:id="203" w:author="Reihaneh Malekafzaliardakani" w:date="2024-05-08T22:32:00Z"/>
                <w:rFonts w:ascii="Arial" w:hAnsi="Arial" w:cs="Arial"/>
                <w:sz w:val="18"/>
                <w:szCs w:val="18"/>
              </w:rPr>
            </w:pPr>
            <w:ins w:id="204" w:author="Reihaneh Malekafzaliardakani" w:date="2024-05-08T22:32:00Z">
              <w:r>
                <w:rPr>
                  <w:rFonts w:ascii="Arial" w:hAnsi="Arial" w:cs="Arial"/>
                  <w:color w:val="000000"/>
                  <w:sz w:val="18"/>
                  <w:szCs w:val="18"/>
                </w:rPr>
                <w:t>I 3*fUH1-2*fU3H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5FAEC6" w14:textId="77777777" w:rsidR="003B2AA0" w:rsidRDefault="003B2AA0">
            <w:pPr>
              <w:jc w:val="center"/>
              <w:rPr>
                <w:ins w:id="205" w:author="Reihaneh Malekafzaliardakani" w:date="2024-05-08T22:32:00Z"/>
                <w:rFonts w:ascii="Arial" w:hAnsi="Arial" w:cs="Arial"/>
                <w:sz w:val="18"/>
                <w:szCs w:val="18"/>
              </w:rPr>
            </w:pPr>
            <w:ins w:id="206" w:author="Reihaneh Malekafzaliardakani" w:date="2024-05-08T22:32:00Z">
              <w:r>
                <w:rPr>
                  <w:rFonts w:ascii="Arial" w:hAnsi="Arial" w:cs="Arial"/>
                  <w:color w:val="000000"/>
                  <w:sz w:val="18"/>
                  <w:szCs w:val="18"/>
                </w:rPr>
                <w:t>4*fUL1-fU3L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C0B720" w14:textId="77777777" w:rsidR="003B2AA0" w:rsidRDefault="003B2AA0">
            <w:pPr>
              <w:jc w:val="center"/>
              <w:rPr>
                <w:ins w:id="207" w:author="Reihaneh Malekafzaliardakani" w:date="2024-05-08T22:32:00Z"/>
                <w:rFonts w:ascii="Arial" w:hAnsi="Arial" w:cs="Arial"/>
                <w:sz w:val="18"/>
                <w:szCs w:val="18"/>
              </w:rPr>
            </w:pPr>
            <w:ins w:id="208" w:author="Reihaneh Malekafzaliardakani" w:date="2024-05-08T22:32:00Z">
              <w:r>
                <w:rPr>
                  <w:rFonts w:ascii="Arial" w:hAnsi="Arial" w:cs="Arial"/>
                  <w:color w:val="000000"/>
                  <w:sz w:val="18"/>
                  <w:szCs w:val="18"/>
                </w:rPr>
                <w:t>4*fUH1-fU3H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3E0E42" w14:textId="77777777" w:rsidR="003B2AA0" w:rsidRDefault="003B2AA0">
            <w:pPr>
              <w:jc w:val="center"/>
              <w:rPr>
                <w:ins w:id="209" w:author="Reihaneh Malekafzaliardakani" w:date="2024-05-08T22:32:00Z"/>
                <w:rFonts w:ascii="Arial" w:hAnsi="Arial" w:cs="Arial"/>
                <w:sz w:val="18"/>
                <w:szCs w:val="18"/>
              </w:rPr>
            </w:pPr>
            <w:ins w:id="210" w:author="Reihaneh Malekafzaliardakani" w:date="2024-05-08T22:32:00Z">
              <w:r>
                <w:rPr>
                  <w:rFonts w:ascii="Arial" w:hAnsi="Arial" w:cs="Arial"/>
                  <w:color w:val="000000"/>
                  <w:sz w:val="18"/>
                  <w:szCs w:val="18"/>
                </w:rPr>
                <w:t>4*fUL1+fU2L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B5C654" w14:textId="77777777" w:rsidR="003B2AA0" w:rsidRDefault="003B2AA0">
            <w:pPr>
              <w:jc w:val="center"/>
              <w:rPr>
                <w:ins w:id="211" w:author="Reihaneh Malekafzaliardakani" w:date="2024-05-08T22:32:00Z"/>
                <w:rFonts w:ascii="Arial" w:hAnsi="Arial" w:cs="Arial"/>
                <w:sz w:val="18"/>
                <w:szCs w:val="18"/>
              </w:rPr>
            </w:pPr>
            <w:ins w:id="212" w:author="Reihaneh Malekafzaliardakani" w:date="2024-05-08T22:32:00Z">
              <w:r>
                <w:rPr>
                  <w:rFonts w:ascii="Arial" w:hAnsi="Arial" w:cs="Arial"/>
                  <w:color w:val="000000"/>
                  <w:sz w:val="18"/>
                  <w:szCs w:val="18"/>
                </w:rPr>
                <w:t>4*fUH1+fU2H</w:t>
              </w:r>
            </w:ins>
          </w:p>
        </w:tc>
      </w:tr>
      <w:tr w:rsidR="003B2AA0" w14:paraId="20DA1428" w14:textId="77777777" w:rsidTr="003B2AA0">
        <w:trPr>
          <w:trHeight w:val="270"/>
          <w:ins w:id="213"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565B4A6" w14:textId="77777777" w:rsidR="003B2AA0" w:rsidRDefault="003B2AA0">
            <w:pPr>
              <w:jc w:val="center"/>
              <w:rPr>
                <w:ins w:id="214" w:author="Reihaneh Malekafzaliardakani" w:date="2024-05-08T22:32:00Z"/>
                <w:rFonts w:ascii="Arial" w:hAnsi="Arial" w:cs="Arial"/>
                <w:sz w:val="18"/>
                <w:szCs w:val="18"/>
              </w:rPr>
            </w:pPr>
            <w:ins w:id="215" w:author="Reihaneh Malekafzaliardakani" w:date="2024-05-08T22:32:00Z">
              <w:r>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D04230" w14:textId="77777777" w:rsidR="003B2AA0" w:rsidRDefault="003B2AA0">
            <w:pPr>
              <w:jc w:val="center"/>
              <w:rPr>
                <w:ins w:id="216" w:author="Reihaneh Malekafzaliardakani" w:date="2024-05-08T22:32:00Z"/>
                <w:rFonts w:ascii="Arial" w:hAnsi="Arial" w:cs="Arial"/>
                <w:sz w:val="18"/>
                <w:szCs w:val="18"/>
              </w:rPr>
            </w:pPr>
            <w:ins w:id="217" w:author="Reihaneh Malekafzaliardakani" w:date="2024-05-08T22:32:00Z">
              <w:r>
                <w:rPr>
                  <w:rFonts w:ascii="Arial" w:hAnsi="Arial" w:cs="Arial"/>
                  <w:color w:val="000000"/>
                  <w:sz w:val="18"/>
                  <w:szCs w:val="18"/>
                </w:rPr>
                <w:t>2340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87E4E9" w14:textId="77777777" w:rsidR="003B2AA0" w:rsidRDefault="003B2AA0">
            <w:pPr>
              <w:jc w:val="center"/>
              <w:rPr>
                <w:ins w:id="218" w:author="Reihaneh Malekafzaliardakani" w:date="2024-05-08T22:32:00Z"/>
                <w:rFonts w:ascii="Arial" w:hAnsi="Arial" w:cs="Arial"/>
                <w:sz w:val="18"/>
                <w:szCs w:val="18"/>
              </w:rPr>
            </w:pPr>
            <w:ins w:id="219" w:author="Reihaneh Malekafzaliardakani" w:date="2024-05-08T22:32:00Z">
              <w:r>
                <w:rPr>
                  <w:rFonts w:ascii="Arial" w:hAnsi="Arial" w:cs="Arial"/>
                  <w:color w:val="000000"/>
                  <w:sz w:val="18"/>
                  <w:szCs w:val="18"/>
                </w:rPr>
                <w:t>4760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657E56" w14:textId="77777777" w:rsidR="003B2AA0" w:rsidRDefault="003B2AA0">
            <w:pPr>
              <w:jc w:val="center"/>
              <w:rPr>
                <w:ins w:id="220" w:author="Reihaneh Malekafzaliardakani" w:date="2024-05-08T22:32:00Z"/>
                <w:rFonts w:ascii="Arial" w:hAnsi="Arial" w:cs="Arial"/>
                <w:sz w:val="18"/>
                <w:szCs w:val="18"/>
              </w:rPr>
            </w:pPr>
            <w:ins w:id="221" w:author="Reihaneh Malekafzaliardakani" w:date="2024-05-08T22:32:00Z">
              <w:r>
                <w:rPr>
                  <w:rFonts w:ascii="Arial" w:hAnsi="Arial" w:cs="Arial"/>
                  <w:color w:val="000000"/>
                  <w:sz w:val="18"/>
                  <w:szCs w:val="18"/>
                </w:rPr>
                <w:t>9420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AC6BDA" w14:textId="77777777" w:rsidR="003B2AA0" w:rsidRDefault="003B2AA0">
            <w:pPr>
              <w:jc w:val="center"/>
              <w:rPr>
                <w:ins w:id="222" w:author="Reihaneh Malekafzaliardakani" w:date="2024-05-08T22:32:00Z"/>
                <w:rFonts w:ascii="Arial" w:hAnsi="Arial" w:cs="Arial"/>
                <w:sz w:val="18"/>
                <w:szCs w:val="18"/>
              </w:rPr>
            </w:pPr>
            <w:ins w:id="223" w:author="Reihaneh Malekafzaliardakani" w:date="2024-05-08T22:32:00Z">
              <w:r>
                <w:rPr>
                  <w:rFonts w:ascii="Arial" w:hAnsi="Arial" w:cs="Arial"/>
                  <w:color w:val="000000"/>
                  <w:sz w:val="18"/>
                  <w:szCs w:val="18"/>
                </w:rPr>
                <w:t>11880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B27665" w14:textId="77777777" w:rsidR="003B2AA0" w:rsidRDefault="003B2AA0">
            <w:pPr>
              <w:jc w:val="center"/>
              <w:rPr>
                <w:ins w:id="224" w:author="Reihaneh Malekafzaliardakani" w:date="2024-05-08T22:32:00Z"/>
                <w:rFonts w:ascii="Arial" w:hAnsi="Arial" w:cs="Arial"/>
                <w:sz w:val="18"/>
                <w:szCs w:val="18"/>
              </w:rPr>
            </w:pPr>
            <w:ins w:id="225" w:author="Reihaneh Malekafzaliardakani" w:date="2024-05-08T22:32:00Z">
              <w:r>
                <w:rPr>
                  <w:rFonts w:ascii="Arial" w:hAnsi="Arial" w:cs="Arial"/>
                  <w:color w:val="000000"/>
                  <w:sz w:val="18"/>
                  <w:szCs w:val="18"/>
                </w:rPr>
                <w:t>16520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74BF42" w14:textId="77777777" w:rsidR="003B2AA0" w:rsidRDefault="003B2AA0">
            <w:pPr>
              <w:jc w:val="center"/>
              <w:rPr>
                <w:ins w:id="226" w:author="Reihaneh Malekafzaliardakani" w:date="2024-05-08T22:32:00Z"/>
                <w:rFonts w:ascii="Arial" w:hAnsi="Arial" w:cs="Arial"/>
                <w:sz w:val="18"/>
                <w:szCs w:val="18"/>
              </w:rPr>
            </w:pPr>
            <w:ins w:id="227" w:author="Reihaneh Malekafzaliardakani" w:date="2024-05-08T22:32:00Z">
              <w:r>
                <w:rPr>
                  <w:rFonts w:ascii="Arial" w:hAnsi="Arial" w:cs="Arial"/>
                  <w:color w:val="000000"/>
                  <w:sz w:val="18"/>
                  <w:szCs w:val="18"/>
                </w:rPr>
                <w:t>18980</w:t>
              </w:r>
            </w:ins>
          </w:p>
        </w:tc>
      </w:tr>
      <w:tr w:rsidR="003B2AA0" w14:paraId="286CB72F" w14:textId="77777777" w:rsidTr="003B2AA0">
        <w:trPr>
          <w:trHeight w:val="270"/>
          <w:ins w:id="228"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943F974" w14:textId="77777777" w:rsidR="003B2AA0" w:rsidRDefault="003B2AA0">
            <w:pPr>
              <w:jc w:val="center"/>
              <w:rPr>
                <w:ins w:id="229" w:author="Reihaneh Malekafzaliardakani" w:date="2024-05-08T22:32:00Z"/>
                <w:rFonts w:ascii="Arial" w:hAnsi="Arial" w:cs="Arial"/>
                <w:sz w:val="18"/>
                <w:szCs w:val="18"/>
              </w:rPr>
            </w:pPr>
            <w:ins w:id="230" w:author="Reihaneh Malekafzaliardakani" w:date="2024-05-08T22:32:00Z">
              <w:r>
                <w:rPr>
                  <w:rFonts w:ascii="Arial" w:hAnsi="Arial" w:cs="Arial"/>
                  <w:color w:val="000000"/>
                  <w:sz w:val="18"/>
                  <w:szCs w:val="18"/>
                </w:rPr>
                <w:t>6th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C5B672" w14:textId="77777777" w:rsidR="003B2AA0" w:rsidRDefault="003B2AA0">
            <w:pPr>
              <w:jc w:val="center"/>
              <w:rPr>
                <w:ins w:id="231" w:author="Reihaneh Malekafzaliardakani" w:date="2024-05-08T22:32:00Z"/>
                <w:rFonts w:ascii="Arial" w:hAnsi="Arial" w:cs="Arial"/>
                <w:sz w:val="18"/>
                <w:szCs w:val="18"/>
              </w:rPr>
            </w:pPr>
            <w:ins w:id="232" w:author="Reihaneh Malekafzaliardakani" w:date="2024-05-08T22:32:00Z">
              <w:r>
                <w:rPr>
                  <w:rFonts w:ascii="Arial" w:hAnsi="Arial" w:cs="Arial"/>
                  <w:color w:val="000000"/>
                  <w:sz w:val="18"/>
                  <w:szCs w:val="18"/>
                </w:rPr>
                <w:t>I 3*fUL1-3*fU2L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F5356B" w14:textId="77777777" w:rsidR="003B2AA0" w:rsidRDefault="003B2AA0">
            <w:pPr>
              <w:jc w:val="center"/>
              <w:rPr>
                <w:ins w:id="233" w:author="Reihaneh Malekafzaliardakani" w:date="2024-05-08T22:32:00Z"/>
                <w:rFonts w:ascii="Arial" w:hAnsi="Arial" w:cs="Arial"/>
                <w:sz w:val="18"/>
                <w:szCs w:val="18"/>
              </w:rPr>
            </w:pPr>
            <w:ins w:id="234" w:author="Reihaneh Malekafzaliardakani" w:date="2024-05-08T22:32:00Z">
              <w:r>
                <w:rPr>
                  <w:rFonts w:ascii="Arial" w:hAnsi="Arial" w:cs="Arial"/>
                  <w:color w:val="000000"/>
                  <w:sz w:val="18"/>
                  <w:szCs w:val="18"/>
                </w:rPr>
                <w:t>I 3*fUH1-3*fU3H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0F030A" w14:textId="77777777" w:rsidR="003B2AA0" w:rsidRDefault="003B2AA0">
            <w:pPr>
              <w:jc w:val="center"/>
              <w:rPr>
                <w:ins w:id="235" w:author="Reihaneh Malekafzaliardakani" w:date="2024-05-08T22:32:00Z"/>
                <w:rFonts w:ascii="Arial" w:hAnsi="Arial" w:cs="Arial"/>
                <w:sz w:val="18"/>
                <w:szCs w:val="18"/>
              </w:rPr>
            </w:pPr>
            <w:ins w:id="236" w:author="Reihaneh Malekafzaliardakani" w:date="2024-05-08T22:32:00Z">
              <w:r>
                <w:rPr>
                  <w:rFonts w:ascii="Arial" w:hAnsi="Arial" w:cs="Arial"/>
                  <w:color w:val="000000"/>
                  <w:sz w:val="18"/>
                  <w:szCs w:val="18"/>
                </w:rPr>
                <w:t>4*fUL1-2*fU3L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F4872E" w14:textId="77777777" w:rsidR="003B2AA0" w:rsidRDefault="003B2AA0">
            <w:pPr>
              <w:jc w:val="center"/>
              <w:rPr>
                <w:ins w:id="237" w:author="Reihaneh Malekafzaliardakani" w:date="2024-05-08T22:32:00Z"/>
                <w:rFonts w:ascii="Arial" w:hAnsi="Arial" w:cs="Arial"/>
                <w:sz w:val="18"/>
                <w:szCs w:val="18"/>
              </w:rPr>
            </w:pPr>
            <w:ins w:id="238" w:author="Reihaneh Malekafzaliardakani" w:date="2024-05-08T22:32:00Z">
              <w:r>
                <w:rPr>
                  <w:rFonts w:ascii="Arial" w:hAnsi="Arial" w:cs="Arial"/>
                  <w:color w:val="000000"/>
                  <w:sz w:val="18"/>
                  <w:szCs w:val="18"/>
                </w:rPr>
                <w:t>4*fUH1-2*fU3H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F29C97" w14:textId="77777777" w:rsidR="003B2AA0" w:rsidRDefault="003B2AA0">
            <w:pPr>
              <w:jc w:val="center"/>
              <w:rPr>
                <w:ins w:id="239" w:author="Reihaneh Malekafzaliardakani" w:date="2024-05-08T22:32:00Z"/>
                <w:rFonts w:ascii="Arial" w:hAnsi="Arial" w:cs="Arial"/>
                <w:sz w:val="18"/>
                <w:szCs w:val="18"/>
              </w:rPr>
            </w:pPr>
            <w:ins w:id="240" w:author="Reihaneh Malekafzaliardakani" w:date="2024-05-08T22:32:00Z">
              <w:r>
                <w:rPr>
                  <w:rFonts w:ascii="Arial" w:hAnsi="Arial" w:cs="Arial"/>
                  <w:color w:val="000000"/>
                  <w:sz w:val="18"/>
                  <w:szCs w:val="18"/>
                </w:rPr>
                <w:t>5*fUL1-fU3L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6E457E" w14:textId="77777777" w:rsidR="003B2AA0" w:rsidRDefault="003B2AA0">
            <w:pPr>
              <w:jc w:val="center"/>
              <w:rPr>
                <w:ins w:id="241" w:author="Reihaneh Malekafzaliardakani" w:date="2024-05-08T22:32:00Z"/>
                <w:rFonts w:ascii="Arial" w:hAnsi="Arial" w:cs="Arial"/>
                <w:sz w:val="18"/>
                <w:szCs w:val="18"/>
              </w:rPr>
            </w:pPr>
            <w:ins w:id="242" w:author="Reihaneh Malekafzaliardakani" w:date="2024-05-08T22:32:00Z">
              <w:r>
                <w:rPr>
                  <w:rFonts w:ascii="Arial" w:hAnsi="Arial" w:cs="Arial"/>
                  <w:color w:val="000000"/>
                  <w:sz w:val="18"/>
                  <w:szCs w:val="18"/>
                </w:rPr>
                <w:t>5*fUH1-fU3H</w:t>
              </w:r>
            </w:ins>
          </w:p>
        </w:tc>
      </w:tr>
      <w:tr w:rsidR="003B2AA0" w14:paraId="673B9B76" w14:textId="77777777" w:rsidTr="003B2AA0">
        <w:trPr>
          <w:trHeight w:val="270"/>
          <w:ins w:id="243"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DBC59B1" w14:textId="77777777" w:rsidR="003B2AA0" w:rsidRDefault="003B2AA0">
            <w:pPr>
              <w:jc w:val="center"/>
              <w:rPr>
                <w:ins w:id="244" w:author="Reihaneh Malekafzaliardakani" w:date="2024-05-08T22:32:00Z"/>
                <w:rFonts w:ascii="Arial" w:hAnsi="Arial" w:cs="Arial"/>
                <w:sz w:val="18"/>
                <w:szCs w:val="18"/>
              </w:rPr>
            </w:pPr>
            <w:ins w:id="245" w:author="Reihaneh Malekafzaliardakani" w:date="2024-05-08T22:32:00Z">
              <w:r>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C9D069" w14:textId="77777777" w:rsidR="003B2AA0" w:rsidRDefault="003B2AA0">
            <w:pPr>
              <w:jc w:val="center"/>
              <w:rPr>
                <w:ins w:id="246" w:author="Reihaneh Malekafzaliardakani" w:date="2024-05-08T22:32:00Z"/>
                <w:rFonts w:ascii="Arial" w:hAnsi="Arial" w:cs="Arial"/>
                <w:sz w:val="18"/>
                <w:szCs w:val="18"/>
              </w:rPr>
            </w:pPr>
            <w:ins w:id="247" w:author="Reihaneh Malekafzaliardakani" w:date="2024-05-08T22:32:00Z">
              <w:r>
                <w:rPr>
                  <w:rFonts w:ascii="Arial" w:hAnsi="Arial" w:cs="Arial"/>
                  <w:color w:val="000000"/>
                  <w:sz w:val="18"/>
                  <w:szCs w:val="18"/>
                </w:rPr>
                <w:t>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4D48BF" w14:textId="77777777" w:rsidR="003B2AA0" w:rsidRDefault="003B2AA0">
            <w:pPr>
              <w:jc w:val="center"/>
              <w:rPr>
                <w:ins w:id="248" w:author="Reihaneh Malekafzaliardakani" w:date="2024-05-08T22:32:00Z"/>
                <w:rFonts w:ascii="Arial" w:hAnsi="Arial" w:cs="Arial"/>
                <w:sz w:val="18"/>
                <w:szCs w:val="18"/>
              </w:rPr>
            </w:pPr>
            <w:ins w:id="249" w:author="Reihaneh Malekafzaliardakani" w:date="2024-05-08T22:32:00Z">
              <w:r>
                <w:rPr>
                  <w:rFonts w:ascii="Arial" w:hAnsi="Arial" w:cs="Arial"/>
                  <w:color w:val="000000"/>
                  <w:sz w:val="18"/>
                  <w:szCs w:val="18"/>
                </w:rPr>
                <w:t>1440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ECCA4A" w14:textId="77777777" w:rsidR="003B2AA0" w:rsidRDefault="003B2AA0">
            <w:pPr>
              <w:jc w:val="center"/>
              <w:rPr>
                <w:ins w:id="250" w:author="Reihaneh Malekafzaliardakani" w:date="2024-05-08T22:32:00Z"/>
                <w:rFonts w:ascii="Arial" w:hAnsi="Arial" w:cs="Arial"/>
                <w:sz w:val="18"/>
                <w:szCs w:val="18"/>
              </w:rPr>
            </w:pPr>
            <w:ins w:id="251" w:author="Reihaneh Malekafzaliardakani" w:date="2024-05-08T22:32:00Z">
              <w:r>
                <w:rPr>
                  <w:rFonts w:ascii="Arial" w:hAnsi="Arial" w:cs="Arial"/>
                  <w:color w:val="000000"/>
                  <w:sz w:val="18"/>
                  <w:szCs w:val="18"/>
                </w:rPr>
                <w:t>5640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1938F3" w14:textId="77777777" w:rsidR="003B2AA0" w:rsidRDefault="003B2AA0">
            <w:pPr>
              <w:jc w:val="center"/>
              <w:rPr>
                <w:ins w:id="252" w:author="Reihaneh Malekafzaliardakani" w:date="2024-05-08T22:32:00Z"/>
                <w:rFonts w:ascii="Arial" w:hAnsi="Arial" w:cs="Arial"/>
                <w:sz w:val="18"/>
                <w:szCs w:val="18"/>
              </w:rPr>
            </w:pPr>
            <w:ins w:id="253" w:author="Reihaneh Malekafzaliardakani" w:date="2024-05-08T22:32:00Z">
              <w:r>
                <w:rPr>
                  <w:rFonts w:ascii="Arial" w:hAnsi="Arial" w:cs="Arial"/>
                  <w:color w:val="000000"/>
                  <w:sz w:val="18"/>
                  <w:szCs w:val="18"/>
                </w:rPr>
                <w:t>8560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AA815E" w14:textId="77777777" w:rsidR="003B2AA0" w:rsidRDefault="003B2AA0">
            <w:pPr>
              <w:jc w:val="center"/>
              <w:rPr>
                <w:ins w:id="254" w:author="Reihaneh Malekafzaliardakani" w:date="2024-05-08T22:32:00Z"/>
                <w:rFonts w:ascii="Arial" w:hAnsi="Arial" w:cs="Arial"/>
                <w:sz w:val="18"/>
                <w:szCs w:val="18"/>
              </w:rPr>
            </w:pPr>
            <w:ins w:id="255" w:author="Reihaneh Malekafzaliardakani" w:date="2024-05-08T22:32:00Z">
              <w:r>
                <w:rPr>
                  <w:rFonts w:ascii="Arial" w:hAnsi="Arial" w:cs="Arial"/>
                  <w:color w:val="000000"/>
                  <w:sz w:val="18"/>
                  <w:szCs w:val="18"/>
                </w:rPr>
                <w:t>12720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31CABD" w14:textId="77777777" w:rsidR="003B2AA0" w:rsidRDefault="003B2AA0">
            <w:pPr>
              <w:jc w:val="center"/>
              <w:rPr>
                <w:ins w:id="256" w:author="Reihaneh Malekafzaliardakani" w:date="2024-05-08T22:32:00Z"/>
                <w:rFonts w:ascii="Arial" w:hAnsi="Arial" w:cs="Arial"/>
                <w:sz w:val="18"/>
                <w:szCs w:val="18"/>
              </w:rPr>
            </w:pPr>
            <w:ins w:id="257" w:author="Reihaneh Malekafzaliardakani" w:date="2024-05-08T22:32:00Z">
              <w:r>
                <w:rPr>
                  <w:rFonts w:ascii="Arial" w:hAnsi="Arial" w:cs="Arial"/>
                  <w:color w:val="000000"/>
                  <w:sz w:val="18"/>
                  <w:szCs w:val="18"/>
                </w:rPr>
                <w:t>15680</w:t>
              </w:r>
            </w:ins>
          </w:p>
        </w:tc>
      </w:tr>
      <w:tr w:rsidR="003B2AA0" w14:paraId="2CCF33C3" w14:textId="77777777" w:rsidTr="003B2AA0">
        <w:trPr>
          <w:trHeight w:val="270"/>
          <w:ins w:id="258"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4C7DFCC" w14:textId="77777777" w:rsidR="003B2AA0" w:rsidRDefault="003B2AA0">
            <w:pPr>
              <w:jc w:val="center"/>
              <w:rPr>
                <w:ins w:id="259" w:author="Reihaneh Malekafzaliardakani" w:date="2024-05-08T22:32:00Z"/>
                <w:rFonts w:ascii="Arial" w:hAnsi="Arial" w:cs="Arial"/>
                <w:sz w:val="18"/>
                <w:szCs w:val="18"/>
              </w:rPr>
            </w:pPr>
            <w:ins w:id="260" w:author="Reihaneh Malekafzaliardakani" w:date="2024-05-08T22:32:00Z">
              <w:r>
                <w:rPr>
                  <w:rFonts w:ascii="Arial" w:hAnsi="Arial" w:cs="Arial"/>
                  <w:color w:val="000000"/>
                  <w:sz w:val="18"/>
                  <w:szCs w:val="18"/>
                </w:rPr>
                <w:t>7th</w:t>
              </w:r>
            </w:ins>
          </w:p>
        </w:tc>
        <w:tc>
          <w:tcPr>
            <w:tcW w:w="1418" w:type="dxa"/>
            <w:noWrap/>
            <w:tcMar>
              <w:top w:w="0" w:type="dxa"/>
              <w:left w:w="108" w:type="dxa"/>
              <w:bottom w:w="0" w:type="dxa"/>
              <w:right w:w="108" w:type="dxa"/>
            </w:tcMar>
            <w:vAlign w:val="bottom"/>
            <w:hideMark/>
          </w:tcPr>
          <w:p w14:paraId="32E17E76" w14:textId="77777777" w:rsidR="003B2AA0" w:rsidRDefault="003B2AA0">
            <w:pPr>
              <w:jc w:val="center"/>
              <w:rPr>
                <w:ins w:id="261" w:author="Reihaneh Malekafzaliardakani" w:date="2024-05-08T22:32:00Z"/>
                <w:rFonts w:ascii="Arial" w:hAnsi="Arial" w:cs="Arial"/>
                <w:sz w:val="18"/>
                <w:szCs w:val="18"/>
              </w:rPr>
            </w:pPr>
            <w:ins w:id="262" w:author="Reihaneh Malekafzaliardakani" w:date="2024-05-08T22:32:00Z">
              <w:r>
                <w:rPr>
                  <w:rFonts w:ascii="Arial" w:hAnsi="Arial" w:cs="Arial"/>
                  <w:color w:val="000000"/>
                  <w:sz w:val="18"/>
                  <w:szCs w:val="18"/>
                </w:rPr>
                <w:t>I 4*fUL1-3*fU3L I</w:t>
              </w:r>
            </w:ins>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FBD3755" w14:textId="77777777" w:rsidR="003B2AA0" w:rsidRDefault="003B2AA0">
            <w:pPr>
              <w:jc w:val="center"/>
              <w:rPr>
                <w:ins w:id="263" w:author="Reihaneh Malekafzaliardakani" w:date="2024-05-08T22:32:00Z"/>
                <w:rFonts w:ascii="Arial" w:hAnsi="Arial" w:cs="Arial"/>
                <w:sz w:val="18"/>
                <w:szCs w:val="18"/>
              </w:rPr>
            </w:pPr>
            <w:ins w:id="264" w:author="Reihaneh Malekafzaliardakani" w:date="2024-05-08T22:32:00Z">
              <w:r>
                <w:rPr>
                  <w:rFonts w:ascii="Arial" w:hAnsi="Arial" w:cs="Arial"/>
                  <w:color w:val="000000"/>
                  <w:sz w:val="18"/>
                  <w:szCs w:val="18"/>
                </w:rPr>
                <w:t>I 4*fUH1-3*fU3H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006FC6" w14:textId="77777777" w:rsidR="003B2AA0" w:rsidRDefault="003B2AA0">
            <w:pPr>
              <w:jc w:val="center"/>
              <w:rPr>
                <w:ins w:id="265" w:author="Reihaneh Malekafzaliardakani" w:date="2024-05-08T22:32:00Z"/>
                <w:rFonts w:ascii="Arial" w:hAnsi="Arial" w:cs="Arial"/>
                <w:sz w:val="18"/>
                <w:szCs w:val="18"/>
              </w:rPr>
            </w:pPr>
            <w:ins w:id="266" w:author="Reihaneh Malekafzaliardakani" w:date="2024-05-08T22:32:00Z">
              <w:r>
                <w:rPr>
                  <w:rFonts w:ascii="Arial" w:hAnsi="Arial" w:cs="Arial"/>
                  <w:color w:val="000000"/>
                  <w:sz w:val="18"/>
                  <w:szCs w:val="18"/>
                </w:rPr>
                <w:t>5*fUL1-2*fU3L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CCEC19" w14:textId="77777777" w:rsidR="003B2AA0" w:rsidRDefault="003B2AA0">
            <w:pPr>
              <w:jc w:val="center"/>
              <w:rPr>
                <w:ins w:id="267" w:author="Reihaneh Malekafzaliardakani" w:date="2024-05-08T22:32:00Z"/>
                <w:rFonts w:ascii="Arial" w:hAnsi="Arial" w:cs="Arial"/>
                <w:sz w:val="18"/>
                <w:szCs w:val="18"/>
              </w:rPr>
            </w:pPr>
            <w:ins w:id="268" w:author="Reihaneh Malekafzaliardakani" w:date="2024-05-08T22:32:00Z">
              <w:r>
                <w:rPr>
                  <w:rFonts w:ascii="Arial" w:hAnsi="Arial" w:cs="Arial"/>
                  <w:color w:val="000000"/>
                  <w:sz w:val="18"/>
                  <w:szCs w:val="18"/>
                </w:rPr>
                <w:t>5*fUH1-2*fU3H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8A6DDF" w14:textId="77777777" w:rsidR="003B2AA0" w:rsidRDefault="003B2AA0">
            <w:pPr>
              <w:jc w:val="center"/>
              <w:rPr>
                <w:ins w:id="269" w:author="Reihaneh Malekafzaliardakani" w:date="2024-05-08T22:32:00Z"/>
                <w:rFonts w:ascii="Arial" w:hAnsi="Arial" w:cs="Arial"/>
                <w:sz w:val="18"/>
                <w:szCs w:val="18"/>
              </w:rPr>
            </w:pPr>
            <w:ins w:id="270" w:author="Reihaneh Malekafzaliardakani" w:date="2024-05-08T22:32:00Z">
              <w:r>
                <w:rPr>
                  <w:rFonts w:ascii="Arial" w:hAnsi="Arial" w:cs="Arial"/>
                  <w:color w:val="000000"/>
                  <w:sz w:val="18"/>
                  <w:szCs w:val="18"/>
                </w:rPr>
                <w:t>6*fUL1-fU3L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A5E857" w14:textId="77777777" w:rsidR="003B2AA0" w:rsidRDefault="003B2AA0">
            <w:pPr>
              <w:jc w:val="center"/>
              <w:rPr>
                <w:ins w:id="271" w:author="Reihaneh Malekafzaliardakani" w:date="2024-05-08T22:32:00Z"/>
                <w:rFonts w:ascii="Arial" w:hAnsi="Arial" w:cs="Arial"/>
                <w:sz w:val="18"/>
                <w:szCs w:val="18"/>
              </w:rPr>
            </w:pPr>
            <w:ins w:id="272" w:author="Reihaneh Malekafzaliardakani" w:date="2024-05-08T22:32:00Z">
              <w:r>
                <w:rPr>
                  <w:rFonts w:ascii="Arial" w:hAnsi="Arial" w:cs="Arial"/>
                  <w:color w:val="000000"/>
                  <w:sz w:val="18"/>
                  <w:szCs w:val="18"/>
                </w:rPr>
                <w:t>6*fUH1-fU3H</w:t>
              </w:r>
            </w:ins>
          </w:p>
        </w:tc>
      </w:tr>
      <w:tr w:rsidR="003B2AA0" w14:paraId="6887C20C" w14:textId="77777777" w:rsidTr="003B2AA0">
        <w:trPr>
          <w:trHeight w:val="270"/>
          <w:ins w:id="273" w:author="Reihaneh Malekafzaliardakani" w:date="2024-05-08T22:32: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40197BC" w14:textId="77777777" w:rsidR="003B2AA0" w:rsidRDefault="003B2AA0">
            <w:pPr>
              <w:jc w:val="center"/>
              <w:rPr>
                <w:ins w:id="274" w:author="Reihaneh Malekafzaliardakani" w:date="2024-05-08T22:32:00Z"/>
                <w:rFonts w:ascii="Arial" w:hAnsi="Arial" w:cs="Arial"/>
                <w:sz w:val="18"/>
                <w:szCs w:val="18"/>
              </w:rPr>
            </w:pPr>
            <w:ins w:id="275" w:author="Reihaneh Malekafzaliardakani" w:date="2024-05-08T22:32:00Z">
              <w:r>
                <w:rPr>
                  <w:rFonts w:ascii="Arial" w:hAnsi="Arial" w:cs="Arial"/>
                  <w:color w:val="000000"/>
                  <w:sz w:val="18"/>
                  <w:szCs w:val="18"/>
                </w:rPr>
                <w:t>Ranges</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C26BD3E" w14:textId="77777777" w:rsidR="003B2AA0" w:rsidRDefault="003B2AA0">
            <w:pPr>
              <w:jc w:val="center"/>
              <w:rPr>
                <w:ins w:id="276" w:author="Reihaneh Malekafzaliardakani" w:date="2024-05-08T22:32:00Z"/>
                <w:rFonts w:ascii="Arial" w:hAnsi="Arial" w:cs="Arial"/>
                <w:sz w:val="18"/>
                <w:szCs w:val="18"/>
                <w:highlight w:val="yellow"/>
              </w:rPr>
            </w:pPr>
            <w:ins w:id="277" w:author="Reihaneh Malekafzaliardakani" w:date="2024-05-08T22:32:00Z">
              <w:r>
                <w:rPr>
                  <w:rFonts w:ascii="Arial" w:hAnsi="Arial" w:cs="Arial"/>
                  <w:color w:val="000000"/>
                  <w:sz w:val="18"/>
                  <w:szCs w:val="18"/>
                  <w:highlight w:val="yellow"/>
                </w:rPr>
                <w:t>1860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36EB56" w14:textId="77777777" w:rsidR="003B2AA0" w:rsidRDefault="003B2AA0">
            <w:pPr>
              <w:jc w:val="center"/>
              <w:rPr>
                <w:ins w:id="278" w:author="Reihaneh Malekafzaliardakani" w:date="2024-05-08T22:32:00Z"/>
                <w:rFonts w:ascii="Arial" w:hAnsi="Arial" w:cs="Arial"/>
                <w:sz w:val="18"/>
                <w:szCs w:val="18"/>
                <w:highlight w:val="yellow"/>
              </w:rPr>
            </w:pPr>
            <w:ins w:id="279" w:author="Reihaneh Malekafzaliardakani" w:date="2024-05-08T22:32:00Z">
              <w:r>
                <w:rPr>
                  <w:rFonts w:ascii="Arial" w:hAnsi="Arial" w:cs="Arial"/>
                  <w:color w:val="000000"/>
                  <w:sz w:val="18"/>
                  <w:szCs w:val="18"/>
                  <w:highlight w:val="yellow"/>
                </w:rPr>
                <w:t>5240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EF06CD" w14:textId="77777777" w:rsidR="003B2AA0" w:rsidRDefault="003B2AA0">
            <w:pPr>
              <w:jc w:val="center"/>
              <w:rPr>
                <w:ins w:id="280" w:author="Reihaneh Malekafzaliardakani" w:date="2024-05-08T22:32:00Z"/>
                <w:rFonts w:ascii="Arial" w:hAnsi="Arial" w:cs="Arial"/>
                <w:sz w:val="18"/>
                <w:szCs w:val="18"/>
              </w:rPr>
            </w:pPr>
            <w:ins w:id="281" w:author="Reihaneh Malekafzaliardakani" w:date="2024-05-08T22:32:00Z">
              <w:r>
                <w:rPr>
                  <w:rFonts w:ascii="Arial" w:hAnsi="Arial" w:cs="Arial"/>
                  <w:color w:val="000000"/>
                  <w:sz w:val="18"/>
                  <w:szCs w:val="18"/>
                </w:rPr>
                <w:t>8940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E4C807" w14:textId="77777777" w:rsidR="003B2AA0" w:rsidRDefault="003B2AA0">
            <w:pPr>
              <w:jc w:val="center"/>
              <w:rPr>
                <w:ins w:id="282" w:author="Reihaneh Malekafzaliardakani" w:date="2024-05-08T22:32:00Z"/>
                <w:rFonts w:ascii="Arial" w:hAnsi="Arial" w:cs="Arial"/>
                <w:sz w:val="18"/>
                <w:szCs w:val="18"/>
              </w:rPr>
            </w:pPr>
            <w:ins w:id="283" w:author="Reihaneh Malekafzaliardakani" w:date="2024-05-08T22:32:00Z">
              <w:r>
                <w:rPr>
                  <w:rFonts w:ascii="Arial" w:hAnsi="Arial" w:cs="Arial"/>
                  <w:color w:val="000000"/>
                  <w:sz w:val="18"/>
                  <w:szCs w:val="18"/>
                </w:rPr>
                <w:t>12360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DAA16B" w14:textId="77777777" w:rsidR="003B2AA0" w:rsidRDefault="003B2AA0">
            <w:pPr>
              <w:jc w:val="center"/>
              <w:rPr>
                <w:ins w:id="284" w:author="Reihaneh Malekafzaliardakani" w:date="2024-05-08T22:32:00Z"/>
                <w:rFonts w:ascii="Arial" w:hAnsi="Arial" w:cs="Arial"/>
                <w:sz w:val="18"/>
                <w:szCs w:val="18"/>
              </w:rPr>
            </w:pPr>
            <w:ins w:id="285" w:author="Reihaneh Malekafzaliardakani" w:date="2024-05-08T22:32:00Z">
              <w:r>
                <w:rPr>
                  <w:rFonts w:ascii="Arial" w:hAnsi="Arial" w:cs="Arial"/>
                  <w:color w:val="000000"/>
                  <w:sz w:val="18"/>
                  <w:szCs w:val="18"/>
                </w:rPr>
                <w:t>16020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6F366C" w14:textId="77777777" w:rsidR="003B2AA0" w:rsidRDefault="003B2AA0">
            <w:pPr>
              <w:jc w:val="center"/>
              <w:rPr>
                <w:ins w:id="286" w:author="Reihaneh Malekafzaliardakani" w:date="2024-05-08T22:32:00Z"/>
                <w:rFonts w:ascii="Arial" w:hAnsi="Arial" w:cs="Arial"/>
                <w:sz w:val="18"/>
                <w:szCs w:val="18"/>
              </w:rPr>
            </w:pPr>
            <w:ins w:id="287" w:author="Reihaneh Malekafzaliardakani" w:date="2024-05-08T22:32:00Z">
              <w:r>
                <w:rPr>
                  <w:rFonts w:ascii="Arial" w:hAnsi="Arial" w:cs="Arial"/>
                  <w:color w:val="000000"/>
                  <w:sz w:val="18"/>
                  <w:szCs w:val="18"/>
                </w:rPr>
                <w:t>19480</w:t>
              </w:r>
            </w:ins>
          </w:p>
        </w:tc>
      </w:tr>
    </w:tbl>
    <w:p w14:paraId="3B2C2718" w14:textId="77777777" w:rsidR="003B2AA0" w:rsidRDefault="003B2AA0" w:rsidP="003B2AA0">
      <w:pPr>
        <w:rPr>
          <w:ins w:id="288" w:author="Reihaneh Malekafzaliardakani" w:date="2024-05-08T22:32:00Z"/>
          <w:sz w:val="22"/>
          <w:szCs w:val="22"/>
        </w:rPr>
      </w:pPr>
    </w:p>
    <w:p w14:paraId="27E48A4E" w14:textId="39253C13" w:rsidR="003B2AA0" w:rsidRDefault="003B2AA0" w:rsidP="003B2AA0">
      <w:pPr>
        <w:rPr>
          <w:ins w:id="289" w:author="Reihaneh Malekafzaliardakani" w:date="2024-05-08T22:32:00Z"/>
          <w:rFonts w:ascii="Calibri" w:eastAsia="MS PGothic" w:hAnsi="Calibri" w:cs="Calibri"/>
          <w:lang w:val="en-US" w:eastAsia="ja-JP"/>
        </w:rPr>
      </w:pPr>
      <w:ins w:id="290" w:author="Reihaneh Malekafzaliardakani" w:date="2024-05-08T22:32:00Z">
        <w:r>
          <w:rPr>
            <w:sz w:val="22"/>
            <w:szCs w:val="22"/>
          </w:rPr>
          <w:t>As can be seen in the co-existence analysis above</w:t>
        </w:r>
        <w:r>
          <w:rPr>
            <w:rFonts w:ascii="Calibri" w:eastAsia="MS PGothic" w:hAnsi="Calibri" w:cs="Calibri"/>
            <w:lang w:val="en-US" w:eastAsia="ja-JP"/>
          </w:rPr>
          <w:t xml:space="preserve"> there are IMD7 products from CA_n78(2A) affecting band n</w:t>
        </w:r>
      </w:ins>
      <w:ins w:id="291" w:author="Reihaneh Malekafzaliardakani" w:date="2024-05-08T23:52:00Z">
        <w:r w:rsidR="001573E7">
          <w:rPr>
            <w:rFonts w:ascii="Calibri" w:eastAsia="MS PGothic" w:hAnsi="Calibri" w:cs="Calibri"/>
            <w:lang w:val="en-US" w:eastAsia="ja-JP"/>
          </w:rPr>
          <w:t>3</w:t>
        </w:r>
      </w:ins>
      <w:ins w:id="292" w:author="Reihaneh Malekafzaliardakani" w:date="2024-05-08T22:36:00Z">
        <w:r w:rsidR="00377765">
          <w:rPr>
            <w:rFonts w:ascii="Calibri" w:eastAsia="MS PGothic" w:hAnsi="Calibri" w:cs="Calibri"/>
            <w:lang w:val="en-US" w:eastAsia="ja-JP"/>
          </w:rPr>
          <w:t xml:space="preserve"> </w:t>
        </w:r>
      </w:ins>
      <w:ins w:id="293" w:author="Reihaneh Malekafzaliardakani" w:date="2024-05-08T22:32:00Z">
        <w:r>
          <w:rPr>
            <w:rFonts w:ascii="Calibri" w:eastAsia="MS PGothic" w:hAnsi="Calibri" w:cs="Calibri"/>
            <w:lang w:val="en-US" w:eastAsia="ja-JP"/>
          </w:rPr>
          <w:t>DL. MSD value is reused from PC2 CA_n</w:t>
        </w:r>
      </w:ins>
      <w:ins w:id="294" w:author="Reihaneh Malekafzaliardakani" w:date="2024-05-08T23:54:00Z">
        <w:r w:rsidR="00384192">
          <w:rPr>
            <w:rFonts w:ascii="Calibri" w:eastAsia="MS PGothic" w:hAnsi="Calibri" w:cs="Calibri"/>
            <w:lang w:val="en-US" w:eastAsia="ja-JP"/>
          </w:rPr>
          <w:t>3</w:t>
        </w:r>
      </w:ins>
      <w:ins w:id="295" w:author="Reihaneh Malekafzaliardakani" w:date="2024-05-08T22:32:00Z">
        <w:r>
          <w:rPr>
            <w:rFonts w:ascii="Calibri" w:eastAsia="MS PGothic" w:hAnsi="Calibri" w:cs="Calibri"/>
            <w:lang w:val="en-US" w:eastAsia="ja-JP"/>
          </w:rPr>
          <w:t>-n77</w:t>
        </w:r>
      </w:ins>
      <w:ins w:id="296" w:author="Reihaneh Malekafzaliardakani" w:date="2024-05-08T23:35:00Z">
        <w:r w:rsidR="00D526D6">
          <w:rPr>
            <w:rFonts w:ascii="Calibri" w:eastAsia="MS PGothic" w:hAnsi="Calibri" w:cs="Calibri"/>
            <w:lang w:val="en-US" w:eastAsia="ja-JP"/>
          </w:rPr>
          <w:t>.</w:t>
        </w:r>
      </w:ins>
    </w:p>
    <w:p w14:paraId="059A89DD" w14:textId="77777777" w:rsidR="003B2AA0" w:rsidRDefault="003B2AA0" w:rsidP="003B2AA0">
      <w:pPr>
        <w:pStyle w:val="TH"/>
        <w:rPr>
          <w:ins w:id="297" w:author="Reihaneh Malekafzaliardakani" w:date="2024-05-08T22:32:00Z"/>
          <w:lang w:eastAsia="zh-CN"/>
        </w:rPr>
      </w:pPr>
      <w:ins w:id="298" w:author="Reihaneh Malekafzaliardakani" w:date="2024-05-08T22:32:00Z">
        <w:r>
          <w:rPr>
            <w:lang w:eastAsia="zh-CN"/>
          </w:rPr>
          <w:t>Table 5.14.3.4-2: 2DL/2UL inter-band Reference sensitivity QPSK P</w:t>
        </w:r>
        <w:r>
          <w:rPr>
            <w:vertAlign w:val="subscript"/>
            <w:lang w:eastAsia="zh-CN"/>
          </w:rPr>
          <w:t>REFSENS</w:t>
        </w:r>
        <w:r>
          <w:rPr>
            <w:lang w:eastAsia="zh-CN"/>
          </w:rPr>
          <w:t xml:space="preserve"> and uplink/downlink configurations for PC2 CA</w:t>
        </w:r>
      </w:ins>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366"/>
      </w:tblGrid>
      <w:tr w:rsidR="003B2AA0" w14:paraId="6745439C" w14:textId="77777777" w:rsidTr="00460879">
        <w:trPr>
          <w:trHeight w:val="187"/>
          <w:jc w:val="center"/>
          <w:ins w:id="299" w:author="Reihaneh Malekafzaliardakani" w:date="2024-05-08T22:32:00Z"/>
        </w:trPr>
        <w:tc>
          <w:tcPr>
            <w:tcW w:w="8799" w:type="dxa"/>
            <w:gridSpan w:val="8"/>
            <w:tcBorders>
              <w:top w:val="single" w:sz="4" w:space="0" w:color="auto"/>
              <w:left w:val="single" w:sz="4" w:space="0" w:color="auto"/>
              <w:bottom w:val="single" w:sz="4" w:space="0" w:color="auto"/>
              <w:right w:val="single" w:sz="4" w:space="0" w:color="auto"/>
            </w:tcBorders>
            <w:hideMark/>
          </w:tcPr>
          <w:p w14:paraId="14A78741" w14:textId="77777777" w:rsidR="003B2AA0" w:rsidRDefault="003B2AA0">
            <w:pPr>
              <w:pStyle w:val="TAH"/>
              <w:rPr>
                <w:ins w:id="300" w:author="Reihaneh Malekafzaliardakani" w:date="2024-05-08T22:32:00Z"/>
                <w:rFonts w:eastAsiaTheme="minorEastAsia"/>
                <w:lang w:val="en-US"/>
              </w:rPr>
            </w:pPr>
            <w:ins w:id="301" w:author="Reihaneh Malekafzaliardakani" w:date="2024-05-08T22:32:00Z">
              <w:r>
                <w:rPr>
                  <w:rFonts w:eastAsiaTheme="minorEastAsia"/>
                </w:rPr>
                <w:t>Band / Channel bandwidth / N</w:t>
              </w:r>
              <w:r>
                <w:rPr>
                  <w:rFonts w:eastAsiaTheme="minorEastAsia"/>
                  <w:vertAlign w:val="subscript"/>
                </w:rPr>
                <w:t>RB</w:t>
              </w:r>
              <w:r>
                <w:rPr>
                  <w:rFonts w:eastAsiaTheme="minorEastAsia"/>
                </w:rPr>
                <w:t xml:space="preserve"> / Duplex mode</w:t>
              </w:r>
            </w:ins>
          </w:p>
        </w:tc>
        <w:tc>
          <w:tcPr>
            <w:tcW w:w="1366" w:type="dxa"/>
            <w:tcBorders>
              <w:top w:val="single" w:sz="4" w:space="0" w:color="auto"/>
              <w:left w:val="single" w:sz="4" w:space="0" w:color="auto"/>
              <w:bottom w:val="nil"/>
              <w:right w:val="single" w:sz="4" w:space="0" w:color="auto"/>
            </w:tcBorders>
            <w:hideMark/>
          </w:tcPr>
          <w:p w14:paraId="79FC8347" w14:textId="77777777" w:rsidR="003B2AA0" w:rsidRDefault="003B2AA0">
            <w:pPr>
              <w:pStyle w:val="TAH"/>
              <w:rPr>
                <w:ins w:id="302" w:author="Reihaneh Malekafzaliardakani" w:date="2024-05-08T22:32:00Z"/>
                <w:rFonts w:eastAsiaTheme="minorEastAsia"/>
              </w:rPr>
            </w:pPr>
            <w:ins w:id="303" w:author="Reihaneh Malekafzaliardakani" w:date="2024-05-08T22:32:00Z">
              <w:r>
                <w:rPr>
                  <w:rFonts w:eastAsiaTheme="minorEastAsia"/>
                </w:rPr>
                <w:t>Source of IMD</w:t>
              </w:r>
            </w:ins>
          </w:p>
        </w:tc>
      </w:tr>
      <w:tr w:rsidR="003B2AA0" w14:paraId="616A50B4" w14:textId="77777777" w:rsidTr="00460879">
        <w:trPr>
          <w:trHeight w:val="187"/>
          <w:jc w:val="center"/>
          <w:ins w:id="304" w:author="Reihaneh Malekafzaliardakani" w:date="2024-05-08T22:32:00Z"/>
        </w:trPr>
        <w:tc>
          <w:tcPr>
            <w:tcW w:w="2006" w:type="dxa"/>
            <w:tcBorders>
              <w:top w:val="single" w:sz="4" w:space="0" w:color="auto"/>
              <w:left w:val="single" w:sz="4" w:space="0" w:color="auto"/>
              <w:bottom w:val="single" w:sz="4" w:space="0" w:color="auto"/>
              <w:right w:val="single" w:sz="4" w:space="0" w:color="auto"/>
            </w:tcBorders>
            <w:hideMark/>
          </w:tcPr>
          <w:p w14:paraId="673FAB95" w14:textId="77777777" w:rsidR="003B2AA0" w:rsidRDefault="003B2AA0">
            <w:pPr>
              <w:pStyle w:val="TAH"/>
              <w:rPr>
                <w:ins w:id="305" w:author="Reihaneh Malekafzaliardakani" w:date="2024-05-08T22:32:00Z"/>
                <w:rFonts w:eastAsiaTheme="minorEastAsia"/>
              </w:rPr>
            </w:pPr>
            <w:ins w:id="306" w:author="Reihaneh Malekafzaliardakani" w:date="2024-05-08T22:32:00Z">
              <w:r>
                <w:rPr>
                  <w:rFonts w:eastAsiaTheme="minorEastAsia"/>
                  <w:lang w:eastAsia="ja-JP"/>
                </w:rPr>
                <w:t>NR</w:t>
              </w:r>
              <w:r>
                <w:rPr>
                  <w:rFonts w:eastAsiaTheme="minorEastAsia"/>
                </w:rPr>
                <w:t xml:space="preserve"> </w:t>
              </w:r>
              <w:r>
                <w:rPr>
                  <w:rFonts w:eastAsiaTheme="minorEastAsia"/>
                  <w:lang w:val="en-US" w:eastAsia="zh-CN"/>
                </w:rPr>
                <w:t>CA</w:t>
              </w:r>
            </w:ins>
          </w:p>
          <w:p w14:paraId="10A67342" w14:textId="77777777" w:rsidR="003B2AA0" w:rsidRDefault="003B2AA0">
            <w:pPr>
              <w:pStyle w:val="TAH"/>
              <w:rPr>
                <w:ins w:id="307" w:author="Reihaneh Malekafzaliardakani" w:date="2024-05-08T22:32:00Z"/>
                <w:rFonts w:eastAsiaTheme="minorEastAsia"/>
              </w:rPr>
            </w:pPr>
            <w:ins w:id="308" w:author="Reihaneh Malekafzaliardakani" w:date="2024-05-08T22:32:00Z">
              <w:r>
                <w:rPr>
                  <w:rFonts w:eastAsiaTheme="minorEastAsia"/>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5CA075AE" w14:textId="77777777" w:rsidR="003B2AA0" w:rsidRDefault="003B2AA0">
            <w:pPr>
              <w:pStyle w:val="TAH"/>
              <w:rPr>
                <w:ins w:id="309" w:author="Reihaneh Malekafzaliardakani" w:date="2024-05-08T22:32:00Z"/>
                <w:rFonts w:eastAsiaTheme="minorEastAsia"/>
              </w:rPr>
            </w:pPr>
            <w:ins w:id="310" w:author="Reihaneh Malekafzaliardakani" w:date="2024-05-08T22:32:00Z">
              <w:r>
                <w:rPr>
                  <w:rFonts w:eastAsiaTheme="minorEastAsia"/>
                  <w:lang w:eastAsia="ja-JP"/>
                </w:rPr>
                <w:t>NR</w:t>
              </w:r>
              <w:r>
                <w:rPr>
                  <w:rFonts w:eastAsiaTheme="minorEastAsia"/>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12CF71B9" w14:textId="77777777" w:rsidR="003B2AA0" w:rsidRDefault="003B2AA0">
            <w:pPr>
              <w:pStyle w:val="TAH"/>
              <w:rPr>
                <w:ins w:id="311" w:author="Reihaneh Malekafzaliardakani" w:date="2024-05-08T22:32:00Z"/>
                <w:rFonts w:eastAsiaTheme="minorEastAsia"/>
              </w:rPr>
            </w:pPr>
            <w:ins w:id="312" w:author="Reihaneh Malekafzaliardakani" w:date="2024-05-08T22:32:00Z">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ins>
          </w:p>
        </w:tc>
        <w:tc>
          <w:tcPr>
            <w:tcW w:w="818" w:type="dxa"/>
            <w:tcBorders>
              <w:top w:val="single" w:sz="4" w:space="0" w:color="auto"/>
              <w:left w:val="single" w:sz="4" w:space="0" w:color="auto"/>
              <w:bottom w:val="single" w:sz="4" w:space="0" w:color="auto"/>
              <w:right w:val="single" w:sz="4" w:space="0" w:color="auto"/>
            </w:tcBorders>
            <w:hideMark/>
          </w:tcPr>
          <w:p w14:paraId="3B4A940F" w14:textId="77777777" w:rsidR="003B2AA0" w:rsidRDefault="003B2AA0">
            <w:pPr>
              <w:pStyle w:val="TAH"/>
              <w:rPr>
                <w:ins w:id="313" w:author="Reihaneh Malekafzaliardakani" w:date="2024-05-08T22:32:00Z"/>
                <w:rFonts w:eastAsiaTheme="minorEastAsia"/>
              </w:rPr>
            </w:pPr>
            <w:ins w:id="314" w:author="Reihaneh Malekafzaliardakani" w:date="2024-05-08T22:32:00Z">
              <w:r>
                <w:rPr>
                  <w:rFonts w:eastAsiaTheme="minorEastAsia"/>
                </w:rPr>
                <w:t xml:space="preserve">UL/DL BW </w:t>
              </w:r>
              <w:r>
                <w:rPr>
                  <w:rFonts w:eastAsiaTheme="minorEastAsia"/>
                </w:rPr>
                <w:br/>
                <w:t>(MHz)</w:t>
              </w:r>
            </w:ins>
          </w:p>
        </w:tc>
        <w:tc>
          <w:tcPr>
            <w:tcW w:w="1276" w:type="dxa"/>
            <w:tcBorders>
              <w:top w:val="single" w:sz="4" w:space="0" w:color="auto"/>
              <w:left w:val="single" w:sz="4" w:space="0" w:color="auto"/>
              <w:bottom w:val="single" w:sz="4" w:space="0" w:color="auto"/>
              <w:right w:val="single" w:sz="4" w:space="0" w:color="auto"/>
            </w:tcBorders>
            <w:hideMark/>
          </w:tcPr>
          <w:p w14:paraId="371ED2B9" w14:textId="77777777" w:rsidR="003B2AA0" w:rsidRDefault="003B2AA0">
            <w:pPr>
              <w:pStyle w:val="TAH"/>
              <w:rPr>
                <w:ins w:id="315" w:author="Reihaneh Malekafzaliardakani" w:date="2024-05-08T22:32:00Z"/>
                <w:rFonts w:eastAsiaTheme="minorEastAsia"/>
              </w:rPr>
            </w:pPr>
            <w:ins w:id="316" w:author="Reihaneh Malekafzaliardakani" w:date="2024-05-08T22:32:00Z">
              <w:r>
                <w:t xml:space="preserve">UL </w:t>
              </w:r>
              <w:r>
                <w:br/>
              </w:r>
              <w:r>
                <w:rPr>
                  <w:rFonts w:eastAsiaTheme="minorEastAsia"/>
                </w:rPr>
                <w:t>L</w:t>
              </w:r>
              <w:r>
                <w:rPr>
                  <w:rFonts w:eastAsiaTheme="minorEastAsia"/>
                  <w:vertAlign w:val="subscript"/>
                </w:rPr>
                <w:t>CRB</w:t>
              </w:r>
            </w:ins>
          </w:p>
        </w:tc>
        <w:tc>
          <w:tcPr>
            <w:tcW w:w="790" w:type="dxa"/>
            <w:tcBorders>
              <w:top w:val="single" w:sz="4" w:space="0" w:color="auto"/>
              <w:left w:val="single" w:sz="4" w:space="0" w:color="auto"/>
              <w:bottom w:val="single" w:sz="4" w:space="0" w:color="auto"/>
              <w:right w:val="single" w:sz="4" w:space="0" w:color="auto"/>
            </w:tcBorders>
            <w:hideMark/>
          </w:tcPr>
          <w:p w14:paraId="3486E3CA" w14:textId="77777777" w:rsidR="003B2AA0" w:rsidRDefault="003B2AA0">
            <w:pPr>
              <w:pStyle w:val="TAH"/>
              <w:rPr>
                <w:ins w:id="317" w:author="Reihaneh Malekafzaliardakani" w:date="2024-05-08T22:32:00Z"/>
                <w:rFonts w:eastAsiaTheme="minorEastAsia"/>
              </w:rPr>
            </w:pPr>
            <w:ins w:id="318" w:author="Reihaneh Malekafzaliardakani" w:date="2024-05-08T22:32:00Z">
              <w:r>
                <w:rPr>
                  <w:rFonts w:eastAsiaTheme="minorEastAsia"/>
                </w:rPr>
                <w:t>DL F</w:t>
              </w:r>
              <w:r>
                <w:rPr>
                  <w:rFonts w:eastAsiaTheme="minorEastAsia"/>
                  <w:vertAlign w:val="subscript"/>
                </w:rPr>
                <w:t>c</w:t>
              </w:r>
              <w:r>
                <w:rPr>
                  <w:rFonts w:eastAsiaTheme="minorEastAsia"/>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35DD9B65" w14:textId="77777777" w:rsidR="003B2AA0" w:rsidRDefault="003B2AA0">
            <w:pPr>
              <w:pStyle w:val="TAH"/>
              <w:rPr>
                <w:ins w:id="319" w:author="Reihaneh Malekafzaliardakani" w:date="2024-05-08T22:32:00Z"/>
                <w:rFonts w:eastAsiaTheme="minorEastAsia"/>
              </w:rPr>
            </w:pPr>
            <w:ins w:id="320" w:author="Reihaneh Malekafzaliardakani" w:date="2024-05-08T22:32:00Z">
              <w:r>
                <w:rPr>
                  <w:rFonts w:eastAsiaTheme="minorEastAsia"/>
                </w:rPr>
                <w:t xml:space="preserve">MSD </w:t>
              </w:r>
              <w:r>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hideMark/>
          </w:tcPr>
          <w:p w14:paraId="119F3175" w14:textId="77777777" w:rsidR="003B2AA0" w:rsidRDefault="003B2AA0">
            <w:pPr>
              <w:pStyle w:val="TAH"/>
              <w:rPr>
                <w:ins w:id="321" w:author="Reihaneh Malekafzaliardakani" w:date="2024-05-08T22:32:00Z"/>
                <w:rFonts w:eastAsiaTheme="minorEastAsia"/>
              </w:rPr>
            </w:pPr>
            <w:ins w:id="322" w:author="Reihaneh Malekafzaliardakani" w:date="2024-05-08T22:32:00Z">
              <w:r>
                <w:rPr>
                  <w:rFonts w:eastAsiaTheme="minorEastAsia"/>
                </w:rPr>
                <w:t>Duplex mode</w:t>
              </w:r>
            </w:ins>
          </w:p>
        </w:tc>
        <w:tc>
          <w:tcPr>
            <w:tcW w:w="1366" w:type="dxa"/>
            <w:tcBorders>
              <w:top w:val="nil"/>
              <w:left w:val="single" w:sz="4" w:space="0" w:color="auto"/>
              <w:bottom w:val="single" w:sz="4" w:space="0" w:color="auto"/>
              <w:right w:val="single" w:sz="4" w:space="0" w:color="auto"/>
            </w:tcBorders>
          </w:tcPr>
          <w:p w14:paraId="23391F16" w14:textId="77777777" w:rsidR="003B2AA0" w:rsidRDefault="003B2AA0">
            <w:pPr>
              <w:pStyle w:val="TAH"/>
              <w:rPr>
                <w:ins w:id="323" w:author="Reihaneh Malekafzaliardakani" w:date="2024-05-08T22:32:00Z"/>
                <w:rFonts w:eastAsiaTheme="minorEastAsia"/>
              </w:rPr>
            </w:pPr>
          </w:p>
        </w:tc>
      </w:tr>
      <w:tr w:rsidR="00384AA3" w14:paraId="08F8D56E" w14:textId="77777777" w:rsidTr="00460879">
        <w:trPr>
          <w:trHeight w:val="187"/>
          <w:jc w:val="center"/>
          <w:ins w:id="324" w:author="Reihaneh Malekafzaliardakani" w:date="2024-05-08T22:32:00Z"/>
        </w:trPr>
        <w:tc>
          <w:tcPr>
            <w:tcW w:w="2006" w:type="dxa"/>
            <w:tcBorders>
              <w:top w:val="nil"/>
              <w:left w:val="single" w:sz="4" w:space="0" w:color="auto"/>
              <w:bottom w:val="nil"/>
              <w:right w:val="single" w:sz="4" w:space="0" w:color="auto"/>
            </w:tcBorders>
            <w:hideMark/>
          </w:tcPr>
          <w:p w14:paraId="46A6EEB2" w14:textId="5D86BAF9" w:rsidR="00384AA3" w:rsidRDefault="00384AA3" w:rsidP="00384AA3">
            <w:pPr>
              <w:pStyle w:val="TAC"/>
              <w:rPr>
                <w:ins w:id="325" w:author="Reihaneh Malekafzaliardakani" w:date="2024-05-08T22:32:00Z"/>
                <w:rFonts w:eastAsia="DengXian"/>
                <w:lang w:val="en-US" w:eastAsia="zh-CN"/>
              </w:rPr>
            </w:pPr>
            <w:ins w:id="326" w:author="Reihaneh Malekafzaliardakani" w:date="2024-05-08T22:32:00Z">
              <w:r>
                <w:rPr>
                  <w:rFonts w:eastAsia="DengXian"/>
                  <w:lang w:val="en-US" w:eastAsia="zh-CN"/>
                </w:rPr>
                <w:t>CA_n</w:t>
              </w:r>
            </w:ins>
            <w:ins w:id="327" w:author="Reihaneh Malekafzaliardakani" w:date="2024-05-09T08:53:00Z">
              <w:r>
                <w:rPr>
                  <w:rFonts w:eastAsia="DengXian"/>
                  <w:lang w:val="en-US" w:eastAsia="zh-CN"/>
                </w:rPr>
                <w:t>3</w:t>
              </w:r>
            </w:ins>
            <w:ins w:id="328" w:author="Reihaneh Malekafzaliardakani" w:date="2024-05-08T22:32:00Z">
              <w:r>
                <w:rPr>
                  <w:rFonts w:eastAsia="DengXian"/>
                  <w:lang w:val="en-US" w:eastAsia="zh-CN"/>
                </w:rPr>
                <w:t>-n78</w:t>
              </w:r>
            </w:ins>
          </w:p>
        </w:tc>
        <w:tc>
          <w:tcPr>
            <w:tcW w:w="1145" w:type="dxa"/>
            <w:tcBorders>
              <w:top w:val="single" w:sz="4" w:space="0" w:color="auto"/>
              <w:left w:val="single" w:sz="4" w:space="0" w:color="auto"/>
              <w:bottom w:val="single" w:sz="4" w:space="0" w:color="auto"/>
              <w:right w:val="single" w:sz="4" w:space="0" w:color="auto"/>
            </w:tcBorders>
            <w:hideMark/>
          </w:tcPr>
          <w:p w14:paraId="0D1FEC52" w14:textId="1624385F" w:rsidR="00384AA3" w:rsidRDefault="00384AA3" w:rsidP="00384AA3">
            <w:pPr>
              <w:pStyle w:val="TAC"/>
              <w:rPr>
                <w:ins w:id="329" w:author="Reihaneh Malekafzaliardakani" w:date="2024-05-08T22:32:00Z"/>
                <w:rFonts w:eastAsia="DengXian"/>
                <w:lang w:val="en-US" w:eastAsia="zh-CN"/>
              </w:rPr>
            </w:pPr>
            <w:ins w:id="330" w:author="Reihaneh Malekafzaliardakani" w:date="2024-05-08T22:32:00Z">
              <w:r>
                <w:rPr>
                  <w:rFonts w:eastAsiaTheme="minorEastAsia"/>
                  <w:lang w:val="en-US" w:eastAsia="zh-CN"/>
                </w:rPr>
                <w:t>n</w:t>
              </w:r>
            </w:ins>
            <w:ins w:id="331" w:author="Reihaneh Malekafzaliardakani" w:date="2024-05-09T08:53:00Z">
              <w:r>
                <w:rPr>
                  <w:rFonts w:eastAsiaTheme="minorEastAsia"/>
                  <w:lang w:val="en-US" w:eastAsia="zh-CN"/>
                </w:rPr>
                <w:t>3</w:t>
              </w:r>
            </w:ins>
          </w:p>
        </w:tc>
        <w:tc>
          <w:tcPr>
            <w:tcW w:w="959" w:type="dxa"/>
            <w:tcBorders>
              <w:top w:val="single" w:sz="4" w:space="0" w:color="auto"/>
              <w:left w:val="single" w:sz="4" w:space="0" w:color="auto"/>
              <w:bottom w:val="single" w:sz="4" w:space="0" w:color="auto"/>
              <w:right w:val="single" w:sz="4" w:space="0" w:color="auto"/>
            </w:tcBorders>
            <w:hideMark/>
          </w:tcPr>
          <w:p w14:paraId="1CB9CE79" w14:textId="43C78650" w:rsidR="00384AA3" w:rsidRDefault="00384AA3" w:rsidP="00384AA3">
            <w:pPr>
              <w:pStyle w:val="TAC"/>
              <w:rPr>
                <w:ins w:id="332" w:author="Reihaneh Malekafzaliardakani" w:date="2024-05-08T22:32:00Z"/>
                <w:rFonts w:eastAsia="DengXian"/>
                <w:lang w:val="en-US" w:eastAsia="zh-CN"/>
              </w:rPr>
            </w:pPr>
            <w:ins w:id="333" w:author="Reihaneh Malekafzaliardakani" w:date="2024-05-22T07:30:00Z">
              <w:r w:rsidRPr="006E069C">
                <w:rPr>
                  <w:rFonts w:eastAsiaTheme="minorEastAsia"/>
                  <w:lang w:eastAsia="ja-JP"/>
                </w:rPr>
                <w:t>N/A</w:t>
              </w:r>
            </w:ins>
          </w:p>
        </w:tc>
        <w:tc>
          <w:tcPr>
            <w:tcW w:w="818" w:type="dxa"/>
            <w:tcBorders>
              <w:top w:val="single" w:sz="4" w:space="0" w:color="auto"/>
              <w:left w:val="single" w:sz="4" w:space="0" w:color="auto"/>
              <w:bottom w:val="single" w:sz="4" w:space="0" w:color="auto"/>
              <w:right w:val="single" w:sz="4" w:space="0" w:color="auto"/>
            </w:tcBorders>
            <w:hideMark/>
          </w:tcPr>
          <w:p w14:paraId="1F32B2C7" w14:textId="216A30C9" w:rsidR="00384AA3" w:rsidRDefault="00384AA3" w:rsidP="00384AA3">
            <w:pPr>
              <w:pStyle w:val="TAC"/>
              <w:rPr>
                <w:ins w:id="334" w:author="Reihaneh Malekafzaliardakani" w:date="2024-05-08T22:32:00Z"/>
                <w:rFonts w:eastAsia="DengXian"/>
                <w:lang w:val="en-US" w:eastAsia="zh-CN"/>
              </w:rPr>
            </w:pPr>
            <w:ins w:id="335" w:author="Reihaneh Malekafzaliardakani" w:date="2024-05-22T07:30:00Z">
              <w:r w:rsidRPr="006E069C">
                <w:rPr>
                  <w:rFonts w:eastAsiaTheme="minorEastAsia"/>
                  <w:lang w:eastAsia="ja-JP"/>
                </w:rPr>
                <w:t>5</w:t>
              </w:r>
            </w:ins>
          </w:p>
        </w:tc>
        <w:tc>
          <w:tcPr>
            <w:tcW w:w="1276" w:type="dxa"/>
            <w:tcBorders>
              <w:top w:val="single" w:sz="4" w:space="0" w:color="auto"/>
              <w:left w:val="single" w:sz="4" w:space="0" w:color="auto"/>
              <w:bottom w:val="single" w:sz="4" w:space="0" w:color="auto"/>
              <w:right w:val="single" w:sz="4" w:space="0" w:color="auto"/>
            </w:tcBorders>
            <w:hideMark/>
          </w:tcPr>
          <w:p w14:paraId="77014652" w14:textId="4659576E" w:rsidR="00384AA3" w:rsidRDefault="00384AA3" w:rsidP="00384AA3">
            <w:pPr>
              <w:pStyle w:val="TAC"/>
              <w:rPr>
                <w:ins w:id="336" w:author="Reihaneh Malekafzaliardakani" w:date="2024-05-08T22:32:00Z"/>
                <w:rFonts w:eastAsia="DengXian"/>
                <w:lang w:val="en-US" w:eastAsia="zh-CN"/>
              </w:rPr>
            </w:pPr>
            <w:ins w:id="337" w:author="Reihaneh Malekafzaliardakani" w:date="2024-05-22T07:30:00Z">
              <w:r w:rsidRPr="006E069C">
                <w:rPr>
                  <w:rFonts w:eastAsiaTheme="minorEastAsia"/>
                  <w:lang w:eastAsia="ja-JP"/>
                </w:rPr>
                <w:t>N/A</w:t>
              </w:r>
            </w:ins>
          </w:p>
        </w:tc>
        <w:tc>
          <w:tcPr>
            <w:tcW w:w="790" w:type="dxa"/>
            <w:tcBorders>
              <w:top w:val="single" w:sz="4" w:space="0" w:color="auto"/>
              <w:left w:val="single" w:sz="4" w:space="0" w:color="auto"/>
              <w:bottom w:val="single" w:sz="4" w:space="0" w:color="auto"/>
              <w:right w:val="single" w:sz="4" w:space="0" w:color="auto"/>
            </w:tcBorders>
            <w:hideMark/>
          </w:tcPr>
          <w:p w14:paraId="06F3A351" w14:textId="69CC1167" w:rsidR="00384AA3" w:rsidRDefault="00384AA3" w:rsidP="00384AA3">
            <w:pPr>
              <w:pStyle w:val="TAC"/>
              <w:rPr>
                <w:ins w:id="338" w:author="Reihaneh Malekafzaliardakani" w:date="2024-05-08T22:32:00Z"/>
                <w:rFonts w:eastAsia="DengXian"/>
                <w:lang w:val="en-US" w:eastAsia="zh-CN"/>
              </w:rPr>
            </w:pPr>
            <w:ins w:id="339" w:author="Reihaneh Malekafzaliardakani" w:date="2024-05-22T07:30:00Z">
              <w:r w:rsidRPr="006E069C">
                <w:rPr>
                  <w:rFonts w:eastAsiaTheme="minorEastAsia"/>
                  <w:lang w:eastAsia="ja-JP"/>
                </w:rPr>
                <w:t>1877.5</w:t>
              </w:r>
            </w:ins>
          </w:p>
        </w:tc>
        <w:tc>
          <w:tcPr>
            <w:tcW w:w="977" w:type="dxa"/>
            <w:tcBorders>
              <w:top w:val="single" w:sz="4" w:space="0" w:color="auto"/>
              <w:left w:val="single" w:sz="4" w:space="0" w:color="auto"/>
              <w:bottom w:val="single" w:sz="4" w:space="0" w:color="auto"/>
              <w:right w:val="single" w:sz="4" w:space="0" w:color="auto"/>
            </w:tcBorders>
            <w:hideMark/>
          </w:tcPr>
          <w:p w14:paraId="4BCD00B7" w14:textId="77777777" w:rsidR="00384AA3" w:rsidRDefault="00384AA3" w:rsidP="00384AA3">
            <w:pPr>
              <w:pStyle w:val="TAC"/>
              <w:rPr>
                <w:ins w:id="340" w:author="Reihaneh Malekafzaliardakani" w:date="2024-05-08T22:32:00Z"/>
                <w:rFonts w:eastAsia="DengXian"/>
                <w:lang w:val="en-US" w:eastAsia="zh-CN"/>
              </w:rPr>
            </w:pPr>
            <w:ins w:id="341" w:author="Reihaneh Malekafzaliardakani" w:date="2024-05-08T22:32:00Z">
              <w:r>
                <w:rPr>
                  <w:rFonts w:eastAsiaTheme="minorEastAsia"/>
                  <w:lang w:val="en-US" w:eastAsia="zh-CN"/>
                </w:rPr>
                <w:t>13.6</w:t>
              </w:r>
            </w:ins>
          </w:p>
        </w:tc>
        <w:tc>
          <w:tcPr>
            <w:tcW w:w="828" w:type="dxa"/>
            <w:tcBorders>
              <w:top w:val="single" w:sz="4" w:space="0" w:color="auto"/>
              <w:left w:val="single" w:sz="4" w:space="0" w:color="auto"/>
              <w:bottom w:val="single" w:sz="4" w:space="0" w:color="auto"/>
              <w:right w:val="single" w:sz="4" w:space="0" w:color="auto"/>
            </w:tcBorders>
            <w:hideMark/>
          </w:tcPr>
          <w:p w14:paraId="12A13F5B" w14:textId="77777777" w:rsidR="00384AA3" w:rsidRDefault="00384AA3" w:rsidP="00384AA3">
            <w:pPr>
              <w:pStyle w:val="TAC"/>
              <w:rPr>
                <w:ins w:id="342" w:author="Reihaneh Malekafzaliardakani" w:date="2024-05-08T22:32:00Z"/>
                <w:rFonts w:eastAsia="DengXian"/>
                <w:lang w:val="en-US" w:eastAsia="zh-CN"/>
              </w:rPr>
            </w:pPr>
            <w:ins w:id="343" w:author="Reihaneh Malekafzaliardakani" w:date="2024-05-08T22:32:00Z">
              <w:r>
                <w:rPr>
                  <w:rFonts w:eastAsiaTheme="minorEastAsia"/>
                  <w:lang w:val="en-US" w:eastAsia="zh-CN"/>
                </w:rPr>
                <w:t>FDD</w:t>
              </w:r>
            </w:ins>
          </w:p>
        </w:tc>
        <w:tc>
          <w:tcPr>
            <w:tcW w:w="1366" w:type="dxa"/>
            <w:tcBorders>
              <w:top w:val="single" w:sz="4" w:space="0" w:color="auto"/>
              <w:left w:val="single" w:sz="4" w:space="0" w:color="auto"/>
              <w:bottom w:val="single" w:sz="4" w:space="0" w:color="auto"/>
              <w:right w:val="single" w:sz="4" w:space="0" w:color="auto"/>
            </w:tcBorders>
            <w:hideMark/>
          </w:tcPr>
          <w:p w14:paraId="4F08357D" w14:textId="77777777" w:rsidR="00384AA3" w:rsidRDefault="00384AA3" w:rsidP="00384AA3">
            <w:pPr>
              <w:pStyle w:val="TAC"/>
              <w:rPr>
                <w:ins w:id="344" w:author="Reihaneh Malekafzaliardakani" w:date="2024-05-08T22:32:00Z"/>
                <w:rFonts w:eastAsia="DengXian"/>
                <w:lang w:val="en-US" w:eastAsia="zh-CN"/>
              </w:rPr>
            </w:pPr>
            <w:ins w:id="345" w:author="Reihaneh Malekafzaliardakani" w:date="2024-05-08T22:32:00Z">
              <w:r>
                <w:rPr>
                  <w:rFonts w:eastAsiaTheme="minorEastAsia"/>
                  <w:lang w:eastAsia="zh-CN"/>
                </w:rPr>
                <w:t>IMD7</w:t>
              </w:r>
            </w:ins>
          </w:p>
        </w:tc>
      </w:tr>
      <w:tr w:rsidR="00384AA3" w14:paraId="7FF1D82B" w14:textId="77777777" w:rsidTr="00460879">
        <w:trPr>
          <w:trHeight w:val="187"/>
          <w:jc w:val="center"/>
          <w:ins w:id="346" w:author="Reihaneh Malekafzaliardakani" w:date="2024-05-08T22:32:00Z"/>
        </w:trPr>
        <w:tc>
          <w:tcPr>
            <w:tcW w:w="2006" w:type="dxa"/>
            <w:tcBorders>
              <w:top w:val="nil"/>
              <w:left w:val="single" w:sz="4" w:space="0" w:color="auto"/>
              <w:bottom w:val="nil"/>
              <w:right w:val="single" w:sz="4" w:space="0" w:color="auto"/>
            </w:tcBorders>
          </w:tcPr>
          <w:p w14:paraId="4D208858" w14:textId="77777777" w:rsidR="00384AA3" w:rsidRDefault="00384AA3" w:rsidP="00384AA3">
            <w:pPr>
              <w:pStyle w:val="TAC"/>
              <w:rPr>
                <w:ins w:id="347" w:author="Reihaneh Malekafzaliardakani" w:date="2024-05-08T22:32:00Z"/>
                <w:rFonts w:eastAsia="DengXian"/>
                <w:lang w:val="en-US" w:eastAsia="zh-CN"/>
              </w:rPr>
            </w:pPr>
          </w:p>
        </w:tc>
        <w:tc>
          <w:tcPr>
            <w:tcW w:w="1145" w:type="dxa"/>
            <w:tcBorders>
              <w:top w:val="single" w:sz="4" w:space="0" w:color="auto"/>
              <w:left w:val="single" w:sz="4" w:space="0" w:color="auto"/>
              <w:bottom w:val="nil"/>
              <w:right w:val="single" w:sz="4" w:space="0" w:color="auto"/>
            </w:tcBorders>
            <w:hideMark/>
          </w:tcPr>
          <w:p w14:paraId="741B7853" w14:textId="77777777" w:rsidR="00384AA3" w:rsidRDefault="00384AA3" w:rsidP="00384AA3">
            <w:pPr>
              <w:pStyle w:val="TAC"/>
              <w:rPr>
                <w:ins w:id="348" w:author="Reihaneh Malekafzaliardakani" w:date="2024-05-08T22:32:00Z"/>
                <w:rFonts w:eastAsia="DengXian"/>
                <w:lang w:val="en-US" w:eastAsia="zh-CN"/>
              </w:rPr>
            </w:pPr>
            <w:ins w:id="349" w:author="Reihaneh Malekafzaliardakani" w:date="2024-05-08T22:32:00Z">
              <w:r>
                <w:rPr>
                  <w:rFonts w:eastAsiaTheme="minorEastAsia"/>
                  <w:lang w:val="en-US" w:eastAsia="zh-CN"/>
                </w:rPr>
                <w:t>n78</w:t>
              </w:r>
              <w:r>
                <w:rPr>
                  <w:rFonts w:eastAsiaTheme="minorEastAsia"/>
                  <w:vertAlign w:val="superscript"/>
                  <w:lang w:val="en-US" w:eastAsia="zh-CN"/>
                </w:rPr>
                <w:t>12</w:t>
              </w:r>
            </w:ins>
          </w:p>
        </w:tc>
        <w:tc>
          <w:tcPr>
            <w:tcW w:w="959" w:type="dxa"/>
            <w:tcBorders>
              <w:top w:val="single" w:sz="4" w:space="0" w:color="auto"/>
              <w:left w:val="single" w:sz="4" w:space="0" w:color="auto"/>
              <w:bottom w:val="nil"/>
              <w:right w:val="single" w:sz="4" w:space="0" w:color="auto"/>
            </w:tcBorders>
            <w:hideMark/>
          </w:tcPr>
          <w:p w14:paraId="5CE3F89E" w14:textId="6EA87F75" w:rsidR="00384AA3" w:rsidRDefault="00384AA3" w:rsidP="00384AA3">
            <w:pPr>
              <w:pStyle w:val="TAC"/>
              <w:rPr>
                <w:ins w:id="350" w:author="Reihaneh Malekafzaliardakani" w:date="2024-05-08T22:32:00Z"/>
                <w:rFonts w:eastAsia="DengXian"/>
                <w:lang w:val="en-US" w:eastAsia="zh-CN"/>
              </w:rPr>
            </w:pPr>
            <w:ins w:id="351" w:author="Reihaneh Malekafzaliardakani" w:date="2024-05-22T07:30:00Z">
              <w:r w:rsidRPr="006E069C">
                <w:rPr>
                  <w:lang w:eastAsia="ja-JP"/>
                </w:rPr>
                <w:t>3305</w:t>
              </w:r>
            </w:ins>
          </w:p>
        </w:tc>
        <w:tc>
          <w:tcPr>
            <w:tcW w:w="818" w:type="dxa"/>
            <w:tcBorders>
              <w:top w:val="single" w:sz="4" w:space="0" w:color="auto"/>
              <w:left w:val="single" w:sz="4" w:space="0" w:color="auto"/>
              <w:bottom w:val="nil"/>
              <w:right w:val="single" w:sz="4" w:space="0" w:color="auto"/>
            </w:tcBorders>
            <w:hideMark/>
          </w:tcPr>
          <w:p w14:paraId="30C5B7F7" w14:textId="071389C8" w:rsidR="00384AA3" w:rsidRDefault="00384AA3" w:rsidP="00384AA3">
            <w:pPr>
              <w:pStyle w:val="TAC"/>
              <w:rPr>
                <w:ins w:id="352" w:author="Reihaneh Malekafzaliardakani" w:date="2024-05-08T22:32:00Z"/>
                <w:rFonts w:eastAsia="DengXian"/>
                <w:lang w:val="en-US" w:eastAsia="zh-CN"/>
              </w:rPr>
            </w:pPr>
            <w:ins w:id="353" w:author="Reihaneh Malekafzaliardakani" w:date="2024-05-22T07:30:00Z">
              <w:r w:rsidRPr="006E069C">
                <w:rPr>
                  <w:lang w:eastAsia="ja-JP"/>
                </w:rPr>
                <w:t>10</w:t>
              </w:r>
            </w:ins>
          </w:p>
        </w:tc>
        <w:tc>
          <w:tcPr>
            <w:tcW w:w="1276" w:type="dxa"/>
            <w:tcBorders>
              <w:top w:val="single" w:sz="4" w:space="0" w:color="auto"/>
              <w:left w:val="single" w:sz="4" w:space="0" w:color="auto"/>
              <w:bottom w:val="nil"/>
              <w:right w:val="single" w:sz="4" w:space="0" w:color="auto"/>
            </w:tcBorders>
            <w:hideMark/>
          </w:tcPr>
          <w:p w14:paraId="2C2F4E28" w14:textId="31164614" w:rsidR="00384AA3" w:rsidRDefault="00384AA3" w:rsidP="00384AA3">
            <w:pPr>
              <w:pStyle w:val="TAC"/>
              <w:rPr>
                <w:ins w:id="354" w:author="Reihaneh Malekafzaliardakani" w:date="2024-05-08T22:32:00Z"/>
                <w:rFonts w:eastAsia="DengXian"/>
                <w:lang w:val="en-US" w:eastAsia="zh-CN"/>
              </w:rPr>
            </w:pPr>
            <w:ins w:id="355" w:author="Reihaneh Malekafzaliardakani" w:date="2024-05-22T07:30:00Z">
              <w:r w:rsidRPr="006E069C">
                <w:rPr>
                  <w:lang w:eastAsia="ja-JP"/>
                </w:rPr>
                <w:t>1 (RB</w:t>
              </w:r>
              <w:r w:rsidRPr="006E069C">
                <w:rPr>
                  <w:vertAlign w:val="subscript"/>
                  <w:lang w:eastAsia="ja-JP"/>
                </w:rPr>
                <w:t>START</w:t>
              </w:r>
              <w:r w:rsidRPr="006E069C">
                <w:rPr>
                  <w:lang w:eastAsia="ja-JP"/>
                </w:rPr>
                <w:t>=3)</w:t>
              </w:r>
            </w:ins>
          </w:p>
        </w:tc>
        <w:tc>
          <w:tcPr>
            <w:tcW w:w="790" w:type="dxa"/>
            <w:tcBorders>
              <w:top w:val="single" w:sz="4" w:space="0" w:color="auto"/>
              <w:left w:val="single" w:sz="4" w:space="0" w:color="auto"/>
              <w:bottom w:val="nil"/>
              <w:right w:val="single" w:sz="4" w:space="0" w:color="auto"/>
            </w:tcBorders>
            <w:hideMark/>
          </w:tcPr>
          <w:p w14:paraId="2DD61CB0" w14:textId="7B84FE68" w:rsidR="00384AA3" w:rsidRDefault="00384AA3" w:rsidP="00384AA3">
            <w:pPr>
              <w:pStyle w:val="TAC"/>
              <w:rPr>
                <w:ins w:id="356" w:author="Reihaneh Malekafzaliardakani" w:date="2024-05-08T22:32:00Z"/>
                <w:rFonts w:eastAsia="DengXian"/>
                <w:lang w:val="en-US" w:eastAsia="zh-CN"/>
              </w:rPr>
            </w:pPr>
            <w:ins w:id="357" w:author="Reihaneh Malekafzaliardakani" w:date="2024-05-22T07:30:00Z">
              <w:r w:rsidRPr="006E069C">
                <w:rPr>
                  <w:lang w:eastAsia="ja-JP"/>
                </w:rPr>
                <w:t>3305</w:t>
              </w:r>
            </w:ins>
          </w:p>
        </w:tc>
        <w:tc>
          <w:tcPr>
            <w:tcW w:w="977" w:type="dxa"/>
            <w:tcBorders>
              <w:top w:val="single" w:sz="4" w:space="0" w:color="auto"/>
              <w:left w:val="single" w:sz="4" w:space="0" w:color="auto"/>
              <w:bottom w:val="nil"/>
              <w:right w:val="single" w:sz="4" w:space="0" w:color="auto"/>
            </w:tcBorders>
            <w:hideMark/>
          </w:tcPr>
          <w:p w14:paraId="0A1762B5" w14:textId="77777777" w:rsidR="00384AA3" w:rsidRDefault="00384AA3" w:rsidP="00384AA3">
            <w:pPr>
              <w:pStyle w:val="TAC"/>
              <w:rPr>
                <w:ins w:id="358" w:author="Reihaneh Malekafzaliardakani" w:date="2024-05-08T22:32:00Z"/>
                <w:rFonts w:eastAsia="DengXian"/>
                <w:lang w:val="en-US" w:eastAsia="zh-CN"/>
              </w:rPr>
            </w:pPr>
            <w:ins w:id="359" w:author="Reihaneh Malekafzaliardakani" w:date="2024-05-08T22:32:00Z">
              <w:r>
                <w:rPr>
                  <w:rFonts w:eastAsiaTheme="minorEastAsia" w:cs="Arial"/>
                  <w:szCs w:val="18"/>
                  <w:lang w:eastAsia="ja-JP"/>
                </w:rPr>
                <w:t>N/A</w:t>
              </w:r>
            </w:ins>
          </w:p>
        </w:tc>
        <w:tc>
          <w:tcPr>
            <w:tcW w:w="828" w:type="dxa"/>
            <w:tcBorders>
              <w:top w:val="single" w:sz="4" w:space="0" w:color="auto"/>
              <w:left w:val="single" w:sz="4" w:space="0" w:color="auto"/>
              <w:bottom w:val="nil"/>
              <w:right w:val="single" w:sz="4" w:space="0" w:color="auto"/>
            </w:tcBorders>
            <w:hideMark/>
          </w:tcPr>
          <w:p w14:paraId="3E327A45" w14:textId="77777777" w:rsidR="00384AA3" w:rsidRDefault="00384AA3" w:rsidP="00384AA3">
            <w:pPr>
              <w:pStyle w:val="TAC"/>
              <w:rPr>
                <w:ins w:id="360" w:author="Reihaneh Malekafzaliardakani" w:date="2024-05-08T22:32:00Z"/>
                <w:rFonts w:eastAsia="DengXian"/>
                <w:lang w:val="en-US" w:eastAsia="zh-CN"/>
              </w:rPr>
            </w:pPr>
            <w:ins w:id="361" w:author="Reihaneh Malekafzaliardakani" w:date="2024-05-08T22:32:00Z">
              <w:r>
                <w:rPr>
                  <w:rFonts w:eastAsiaTheme="minorEastAsia"/>
                  <w:lang w:val="en-US" w:eastAsia="zh-CN"/>
                </w:rPr>
                <w:t>TDD</w:t>
              </w:r>
            </w:ins>
          </w:p>
        </w:tc>
        <w:tc>
          <w:tcPr>
            <w:tcW w:w="1366" w:type="dxa"/>
            <w:tcBorders>
              <w:top w:val="single" w:sz="4" w:space="0" w:color="auto"/>
              <w:left w:val="single" w:sz="4" w:space="0" w:color="auto"/>
              <w:bottom w:val="nil"/>
              <w:right w:val="single" w:sz="4" w:space="0" w:color="auto"/>
            </w:tcBorders>
            <w:hideMark/>
          </w:tcPr>
          <w:p w14:paraId="31896B9B" w14:textId="77777777" w:rsidR="00384AA3" w:rsidRDefault="00384AA3" w:rsidP="00384AA3">
            <w:pPr>
              <w:pStyle w:val="TAC"/>
              <w:rPr>
                <w:ins w:id="362" w:author="Reihaneh Malekafzaliardakani" w:date="2024-05-08T22:32:00Z"/>
                <w:rFonts w:eastAsia="DengXian"/>
                <w:lang w:val="en-US" w:eastAsia="zh-CN"/>
              </w:rPr>
            </w:pPr>
            <w:ins w:id="363" w:author="Reihaneh Malekafzaliardakani" w:date="2024-05-08T22:32:00Z">
              <w:r>
                <w:rPr>
                  <w:rFonts w:eastAsiaTheme="minorEastAsia" w:cs="Arial"/>
                  <w:szCs w:val="18"/>
                  <w:lang w:eastAsia="ja-JP"/>
                </w:rPr>
                <w:t>N/A</w:t>
              </w:r>
            </w:ins>
          </w:p>
        </w:tc>
      </w:tr>
      <w:tr w:rsidR="00FA7000" w14:paraId="6D27D49F" w14:textId="77777777" w:rsidTr="00460879">
        <w:trPr>
          <w:trHeight w:val="187"/>
          <w:jc w:val="center"/>
          <w:ins w:id="364" w:author="Reihaneh Malekafzaliardakani" w:date="2024-05-08T22:32:00Z"/>
        </w:trPr>
        <w:tc>
          <w:tcPr>
            <w:tcW w:w="2006" w:type="dxa"/>
            <w:tcBorders>
              <w:top w:val="nil"/>
              <w:left w:val="single" w:sz="4" w:space="0" w:color="auto"/>
              <w:bottom w:val="single" w:sz="4" w:space="0" w:color="auto"/>
              <w:right w:val="single" w:sz="4" w:space="0" w:color="auto"/>
            </w:tcBorders>
          </w:tcPr>
          <w:p w14:paraId="7BFEF908" w14:textId="77777777" w:rsidR="00FA7000" w:rsidRDefault="00FA7000" w:rsidP="00FA7000">
            <w:pPr>
              <w:pStyle w:val="TAC"/>
              <w:rPr>
                <w:ins w:id="365" w:author="Reihaneh Malekafzaliardakani" w:date="2024-05-08T22:32:00Z"/>
                <w:rFonts w:eastAsia="DengXian"/>
                <w:lang w:val="en-US" w:eastAsia="zh-CN"/>
              </w:rPr>
            </w:pPr>
          </w:p>
        </w:tc>
        <w:tc>
          <w:tcPr>
            <w:tcW w:w="1145" w:type="dxa"/>
            <w:tcBorders>
              <w:top w:val="nil"/>
              <w:left w:val="single" w:sz="4" w:space="0" w:color="auto"/>
              <w:bottom w:val="single" w:sz="4" w:space="0" w:color="auto"/>
              <w:right w:val="single" w:sz="4" w:space="0" w:color="auto"/>
            </w:tcBorders>
          </w:tcPr>
          <w:p w14:paraId="7FA49B38" w14:textId="77777777" w:rsidR="00FA7000" w:rsidRDefault="00FA7000" w:rsidP="00FA7000">
            <w:pPr>
              <w:pStyle w:val="TAC"/>
              <w:rPr>
                <w:ins w:id="366" w:author="Reihaneh Malekafzaliardakani" w:date="2024-05-08T22:32:00Z"/>
                <w:rFonts w:eastAsia="DengXian"/>
                <w:lang w:val="en-US" w:eastAsia="zh-CN"/>
              </w:rPr>
            </w:pPr>
          </w:p>
        </w:tc>
        <w:tc>
          <w:tcPr>
            <w:tcW w:w="959" w:type="dxa"/>
            <w:tcBorders>
              <w:top w:val="nil"/>
              <w:left w:val="single" w:sz="4" w:space="0" w:color="auto"/>
              <w:bottom w:val="single" w:sz="4" w:space="0" w:color="auto"/>
              <w:right w:val="single" w:sz="4" w:space="0" w:color="auto"/>
            </w:tcBorders>
            <w:hideMark/>
          </w:tcPr>
          <w:p w14:paraId="68E3A229" w14:textId="67A0DEF0" w:rsidR="00FA7000" w:rsidRDefault="00FA7000" w:rsidP="00FA7000">
            <w:pPr>
              <w:pStyle w:val="TAC"/>
              <w:rPr>
                <w:ins w:id="367" w:author="Reihaneh Malekafzaliardakani" w:date="2024-05-08T22:32:00Z"/>
                <w:rFonts w:eastAsia="DengXian"/>
                <w:lang w:val="en-US" w:eastAsia="zh-CN"/>
              </w:rPr>
            </w:pPr>
            <w:ins w:id="368" w:author="Reihaneh Malekafzaliardakani" w:date="2024-05-22T07:30:00Z">
              <w:r w:rsidRPr="006E069C">
                <w:rPr>
                  <w:lang w:eastAsia="ja-JP"/>
                </w:rPr>
                <w:t>3780</w:t>
              </w:r>
            </w:ins>
          </w:p>
        </w:tc>
        <w:tc>
          <w:tcPr>
            <w:tcW w:w="818" w:type="dxa"/>
            <w:tcBorders>
              <w:top w:val="nil"/>
              <w:left w:val="single" w:sz="4" w:space="0" w:color="auto"/>
              <w:bottom w:val="single" w:sz="4" w:space="0" w:color="auto"/>
              <w:right w:val="single" w:sz="4" w:space="0" w:color="auto"/>
            </w:tcBorders>
            <w:hideMark/>
          </w:tcPr>
          <w:p w14:paraId="7FD0F19B" w14:textId="006B3D8B" w:rsidR="00FA7000" w:rsidRDefault="00FA7000" w:rsidP="00FA7000">
            <w:pPr>
              <w:pStyle w:val="TAC"/>
              <w:rPr>
                <w:ins w:id="369" w:author="Reihaneh Malekafzaliardakani" w:date="2024-05-08T22:32:00Z"/>
                <w:rFonts w:eastAsia="DengXian"/>
                <w:lang w:val="en-US" w:eastAsia="zh-CN"/>
              </w:rPr>
            </w:pPr>
            <w:ins w:id="370" w:author="Reihaneh Malekafzaliardakani" w:date="2024-05-22T07:30:00Z">
              <w:r w:rsidRPr="006E069C">
                <w:rPr>
                  <w:lang w:eastAsia="ja-JP"/>
                </w:rPr>
                <w:t>10</w:t>
              </w:r>
            </w:ins>
          </w:p>
        </w:tc>
        <w:tc>
          <w:tcPr>
            <w:tcW w:w="1276" w:type="dxa"/>
            <w:tcBorders>
              <w:top w:val="nil"/>
              <w:left w:val="single" w:sz="4" w:space="0" w:color="auto"/>
              <w:bottom w:val="single" w:sz="4" w:space="0" w:color="auto"/>
              <w:right w:val="single" w:sz="4" w:space="0" w:color="auto"/>
            </w:tcBorders>
            <w:hideMark/>
          </w:tcPr>
          <w:p w14:paraId="0DD1CB09" w14:textId="6D1B74B9" w:rsidR="00FA7000" w:rsidRDefault="00FA7000" w:rsidP="00FA7000">
            <w:pPr>
              <w:pStyle w:val="TAC"/>
              <w:rPr>
                <w:ins w:id="371" w:author="Reihaneh Malekafzaliardakani" w:date="2024-05-08T22:32:00Z"/>
                <w:rFonts w:eastAsia="DengXian"/>
                <w:lang w:val="en-US" w:eastAsia="zh-CN"/>
              </w:rPr>
            </w:pPr>
            <w:ins w:id="372" w:author="Reihaneh Malekafzaliardakani" w:date="2024-05-22T07:30:00Z">
              <w:r w:rsidRPr="006E069C">
                <w:rPr>
                  <w:lang w:eastAsia="ja-JP"/>
                </w:rPr>
                <w:t>1 (RB</w:t>
              </w:r>
              <w:r w:rsidRPr="006E069C">
                <w:rPr>
                  <w:vertAlign w:val="subscript"/>
                  <w:lang w:eastAsia="ja-JP"/>
                </w:rPr>
                <w:t>START</w:t>
              </w:r>
              <w:r w:rsidRPr="006E069C">
                <w:rPr>
                  <w:lang w:eastAsia="ja-JP"/>
                </w:rPr>
                <w:t>=0)</w:t>
              </w:r>
            </w:ins>
          </w:p>
        </w:tc>
        <w:tc>
          <w:tcPr>
            <w:tcW w:w="790" w:type="dxa"/>
            <w:tcBorders>
              <w:top w:val="nil"/>
              <w:left w:val="single" w:sz="4" w:space="0" w:color="auto"/>
              <w:bottom w:val="single" w:sz="4" w:space="0" w:color="auto"/>
              <w:right w:val="single" w:sz="4" w:space="0" w:color="auto"/>
            </w:tcBorders>
            <w:hideMark/>
          </w:tcPr>
          <w:p w14:paraId="4466D855" w14:textId="7C345D7B" w:rsidR="00FA7000" w:rsidRDefault="00FA7000" w:rsidP="00FA7000">
            <w:pPr>
              <w:pStyle w:val="TAC"/>
              <w:rPr>
                <w:ins w:id="373" w:author="Reihaneh Malekafzaliardakani" w:date="2024-05-08T22:32:00Z"/>
                <w:rFonts w:eastAsia="DengXian"/>
                <w:lang w:val="en-US" w:eastAsia="zh-CN"/>
              </w:rPr>
            </w:pPr>
            <w:ins w:id="374" w:author="Reihaneh Malekafzaliardakani" w:date="2024-05-22T07:30:00Z">
              <w:r w:rsidRPr="006E069C">
                <w:rPr>
                  <w:lang w:eastAsia="ja-JP"/>
                </w:rPr>
                <w:t>3780</w:t>
              </w:r>
            </w:ins>
          </w:p>
        </w:tc>
        <w:tc>
          <w:tcPr>
            <w:tcW w:w="977" w:type="dxa"/>
            <w:tcBorders>
              <w:top w:val="nil"/>
              <w:left w:val="single" w:sz="4" w:space="0" w:color="auto"/>
              <w:bottom w:val="single" w:sz="4" w:space="0" w:color="auto"/>
              <w:right w:val="single" w:sz="4" w:space="0" w:color="auto"/>
            </w:tcBorders>
          </w:tcPr>
          <w:p w14:paraId="38861A55" w14:textId="77777777" w:rsidR="00FA7000" w:rsidRDefault="00FA7000" w:rsidP="00FA7000">
            <w:pPr>
              <w:pStyle w:val="TAC"/>
              <w:rPr>
                <w:ins w:id="375" w:author="Reihaneh Malekafzaliardakani" w:date="2024-05-08T22:32:00Z"/>
                <w:rFonts w:eastAsia="DengXian"/>
                <w:lang w:val="en-US" w:eastAsia="zh-CN"/>
              </w:rPr>
            </w:pPr>
          </w:p>
        </w:tc>
        <w:tc>
          <w:tcPr>
            <w:tcW w:w="828" w:type="dxa"/>
            <w:tcBorders>
              <w:top w:val="nil"/>
              <w:left w:val="single" w:sz="4" w:space="0" w:color="auto"/>
              <w:bottom w:val="single" w:sz="4" w:space="0" w:color="auto"/>
              <w:right w:val="single" w:sz="4" w:space="0" w:color="auto"/>
            </w:tcBorders>
          </w:tcPr>
          <w:p w14:paraId="0BAD0679" w14:textId="77777777" w:rsidR="00FA7000" w:rsidRDefault="00FA7000" w:rsidP="00FA7000">
            <w:pPr>
              <w:pStyle w:val="TAC"/>
              <w:rPr>
                <w:ins w:id="376" w:author="Reihaneh Malekafzaliardakani" w:date="2024-05-08T22:32:00Z"/>
                <w:rFonts w:eastAsia="DengXian"/>
                <w:lang w:val="en-US" w:eastAsia="zh-CN"/>
              </w:rPr>
            </w:pPr>
          </w:p>
        </w:tc>
        <w:tc>
          <w:tcPr>
            <w:tcW w:w="1366" w:type="dxa"/>
            <w:tcBorders>
              <w:top w:val="nil"/>
              <w:left w:val="single" w:sz="4" w:space="0" w:color="auto"/>
              <w:bottom w:val="single" w:sz="4" w:space="0" w:color="auto"/>
              <w:right w:val="single" w:sz="4" w:space="0" w:color="auto"/>
            </w:tcBorders>
          </w:tcPr>
          <w:p w14:paraId="07DE1066" w14:textId="77777777" w:rsidR="00FA7000" w:rsidRDefault="00FA7000" w:rsidP="00FA7000">
            <w:pPr>
              <w:pStyle w:val="TAC"/>
              <w:rPr>
                <w:ins w:id="377" w:author="Reihaneh Malekafzaliardakani" w:date="2024-05-08T22:32:00Z"/>
                <w:rFonts w:eastAsia="DengXian"/>
                <w:lang w:val="en-US" w:eastAsia="zh-CN"/>
              </w:rPr>
            </w:pPr>
          </w:p>
        </w:tc>
      </w:tr>
      <w:tr w:rsidR="003B2AA0" w14:paraId="334137FF" w14:textId="77777777" w:rsidTr="00460879">
        <w:trPr>
          <w:trHeight w:val="187"/>
          <w:jc w:val="center"/>
          <w:ins w:id="378" w:author="Reihaneh Malekafzaliardakani" w:date="2024-05-08T22:32:00Z"/>
        </w:trPr>
        <w:tc>
          <w:tcPr>
            <w:tcW w:w="10165" w:type="dxa"/>
            <w:gridSpan w:val="9"/>
            <w:tcBorders>
              <w:top w:val="single" w:sz="4" w:space="0" w:color="auto"/>
              <w:left w:val="single" w:sz="4" w:space="0" w:color="auto"/>
              <w:bottom w:val="single" w:sz="4" w:space="0" w:color="auto"/>
              <w:right w:val="single" w:sz="4" w:space="0" w:color="auto"/>
            </w:tcBorders>
            <w:vAlign w:val="center"/>
            <w:hideMark/>
          </w:tcPr>
          <w:p w14:paraId="2C14C11D" w14:textId="77777777" w:rsidR="003B2AA0" w:rsidRDefault="003B2AA0">
            <w:pPr>
              <w:pStyle w:val="TAN"/>
              <w:rPr>
                <w:ins w:id="379" w:author="Reihaneh Malekafzaliardakani" w:date="2024-05-08T22:32:00Z"/>
                <w:rFonts w:eastAsiaTheme="minorEastAsia" w:cs="Arial"/>
                <w:lang w:eastAsia="ja-JP"/>
              </w:rPr>
            </w:pPr>
            <w:ins w:id="380" w:author="Reihaneh Malekafzaliardakani" w:date="2024-05-08T22:32:00Z">
              <w:r>
                <w:rPr>
                  <w:rFonts w:eastAsiaTheme="minorEastAsia"/>
                </w:rPr>
                <w:t>NOTE 12:</w:t>
              </w:r>
              <w:r>
                <w:rPr>
                  <w:rFonts w:eastAsiaTheme="minorEastAsia"/>
                </w:rPr>
                <w:tab/>
                <w:t>This band supports intra-band non-contiguous uplink configuration.</w:t>
              </w:r>
            </w:ins>
          </w:p>
        </w:tc>
      </w:tr>
    </w:tbl>
    <w:p w14:paraId="0AAAEB38" w14:textId="77777777" w:rsidR="003B2AA0" w:rsidRDefault="003B2AA0" w:rsidP="000D7C15">
      <w:pPr>
        <w:pStyle w:val="Heading3"/>
        <w:rPr>
          <w:ins w:id="381" w:author="Reihaneh Malekafzaliardakani" w:date="2024-05-08T22:32:00Z"/>
          <w:lang w:eastAsia="zh-CN"/>
        </w:rPr>
      </w:pPr>
    </w:p>
    <w:p w14:paraId="51EAD19C" w14:textId="663B43F5" w:rsidR="000D7C15" w:rsidRPr="009D46B8" w:rsidRDefault="000D7C15" w:rsidP="000D7C15">
      <w:pPr>
        <w:pStyle w:val="Heading3"/>
        <w:rPr>
          <w:lang w:eastAsia="zh-CN"/>
        </w:rPr>
      </w:pPr>
      <w:r w:rsidRPr="009D46B8">
        <w:rPr>
          <w:lang w:eastAsia="zh-CN"/>
        </w:rPr>
        <w:t>5.25.4</w:t>
      </w:r>
      <w:r w:rsidRPr="009D46B8">
        <w:rPr>
          <w:lang w:eastAsia="zh-CN"/>
        </w:rPr>
        <w:tab/>
        <w:t>∆TIB and ∆RIB values</w:t>
      </w:r>
      <w:bookmarkEnd w:id="11"/>
    </w:p>
    <w:p w14:paraId="38783C7E" w14:textId="77777777" w:rsidR="000D7C15" w:rsidRPr="009D46B8" w:rsidRDefault="000D7C15" w:rsidP="000D7C15">
      <w:pPr>
        <w:widowControl w:val="0"/>
        <w:spacing w:before="120" w:after="120"/>
        <w:jc w:val="both"/>
        <w:rPr>
          <w:rFonts w:eastAsia="SimSun"/>
          <w:bCs/>
          <w:noProof/>
          <w:lang w:val="en-US" w:eastAsia="zh-CN"/>
        </w:rPr>
      </w:pPr>
      <w:r w:rsidRPr="009D46B8">
        <w:rPr>
          <w:rFonts w:eastAsia="SimSun"/>
          <w:bCs/>
          <w:noProof/>
          <w:lang w:val="en-US" w:eastAsia="zh-CN"/>
        </w:rPr>
        <w:t>There is no change by comparing to the value for PC3 CA.</w:t>
      </w:r>
    </w:p>
    <w:p w14:paraId="77B57A0C" w14:textId="77777777" w:rsidR="000D7C15" w:rsidRPr="009D46B8" w:rsidRDefault="000D7C15" w:rsidP="000D7C15">
      <w:pPr>
        <w:widowControl w:val="0"/>
        <w:spacing w:before="120" w:after="120"/>
        <w:jc w:val="both"/>
        <w:rPr>
          <w:rFonts w:eastAsia="SimSun"/>
          <w:bCs/>
          <w:noProof/>
          <w:lang w:val="en-US" w:eastAsia="zh-CN"/>
        </w:rPr>
      </w:pPr>
    </w:p>
    <w:p w14:paraId="0E3DF3C7" w14:textId="6FE36903" w:rsidR="00D366E5" w:rsidRPr="00AE70E3" w:rsidRDefault="00D366E5" w:rsidP="00D366E5">
      <w:pPr>
        <w:rPr>
          <w:lang w:eastAsia="zh-CN"/>
        </w:rPr>
      </w:pPr>
      <w:r>
        <w:rPr>
          <w:lang w:eastAsia="zh-CN"/>
        </w:rPr>
        <w:t>.</w:t>
      </w: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2EF23C31"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290452" w:rsidRPr="007054F3">
        <w:t>RP-2</w:t>
      </w:r>
      <w:r w:rsidR="00FA0429">
        <w:t>40355</w:t>
      </w:r>
      <w:r w:rsidR="00290452">
        <w:t xml:space="preserve">, </w:t>
      </w:r>
      <w:r w:rsidR="00290452" w:rsidRPr="00443D3F">
        <w:t>Revised WID HPUE_FR1_TDD_NR_CADC_SUL_R18 RAN#10</w:t>
      </w:r>
      <w:r w:rsidR="00FA0429">
        <w:t>3</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E8BFE" w14:textId="77777777" w:rsidR="006546E6" w:rsidRDefault="006546E6">
      <w:r>
        <w:separator/>
      </w:r>
    </w:p>
  </w:endnote>
  <w:endnote w:type="continuationSeparator" w:id="0">
    <w:p w14:paraId="65AE6809" w14:textId="77777777" w:rsidR="006546E6" w:rsidRDefault="00654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7EABF" w14:textId="77777777" w:rsidR="006546E6" w:rsidRDefault="006546E6">
      <w:r>
        <w:separator/>
      </w:r>
    </w:p>
  </w:footnote>
  <w:footnote w:type="continuationSeparator" w:id="0">
    <w:p w14:paraId="68C1CB16" w14:textId="77777777" w:rsidR="006546E6" w:rsidRDefault="006546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9AB"/>
    <w:rsid w:val="00014B97"/>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2780"/>
    <w:rsid w:val="000D589C"/>
    <w:rsid w:val="000D6AF3"/>
    <w:rsid w:val="000D6B3B"/>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73E7"/>
    <w:rsid w:val="00161B27"/>
    <w:rsid w:val="00163E73"/>
    <w:rsid w:val="00163FAD"/>
    <w:rsid w:val="00164BBF"/>
    <w:rsid w:val="0016608F"/>
    <w:rsid w:val="001671ED"/>
    <w:rsid w:val="001719F3"/>
    <w:rsid w:val="001724CD"/>
    <w:rsid w:val="00174ECB"/>
    <w:rsid w:val="001762B4"/>
    <w:rsid w:val="0017729A"/>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73FC"/>
    <w:rsid w:val="00317E4F"/>
    <w:rsid w:val="003211BF"/>
    <w:rsid w:val="00323D95"/>
    <w:rsid w:val="0032486C"/>
    <w:rsid w:val="00327F75"/>
    <w:rsid w:val="00331FA1"/>
    <w:rsid w:val="003335EE"/>
    <w:rsid w:val="00334233"/>
    <w:rsid w:val="003347AA"/>
    <w:rsid w:val="00334AC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4192"/>
    <w:rsid w:val="00384AA3"/>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5CB"/>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648B"/>
    <w:rsid w:val="0041690F"/>
    <w:rsid w:val="00420913"/>
    <w:rsid w:val="00420C59"/>
    <w:rsid w:val="00421722"/>
    <w:rsid w:val="00423362"/>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0879"/>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92B55"/>
    <w:rsid w:val="00492FF4"/>
    <w:rsid w:val="004943DB"/>
    <w:rsid w:val="00495514"/>
    <w:rsid w:val="00496DC0"/>
    <w:rsid w:val="004A0950"/>
    <w:rsid w:val="004A185D"/>
    <w:rsid w:val="004A1D6A"/>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22A2"/>
    <w:rsid w:val="0058320A"/>
    <w:rsid w:val="005861F6"/>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479A9"/>
    <w:rsid w:val="006516F7"/>
    <w:rsid w:val="00651B84"/>
    <w:rsid w:val="006546E6"/>
    <w:rsid w:val="00654B6E"/>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1367"/>
    <w:rsid w:val="006D1930"/>
    <w:rsid w:val="006D316C"/>
    <w:rsid w:val="006D4BF1"/>
    <w:rsid w:val="006D54FC"/>
    <w:rsid w:val="006D5B0C"/>
    <w:rsid w:val="006D775B"/>
    <w:rsid w:val="006E1657"/>
    <w:rsid w:val="006E22B7"/>
    <w:rsid w:val="006E634B"/>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35C"/>
    <w:rsid w:val="007744AB"/>
    <w:rsid w:val="00774D75"/>
    <w:rsid w:val="007755A1"/>
    <w:rsid w:val="00780722"/>
    <w:rsid w:val="0078163C"/>
    <w:rsid w:val="007831EB"/>
    <w:rsid w:val="00784A2A"/>
    <w:rsid w:val="007872D9"/>
    <w:rsid w:val="00787FCF"/>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D1455"/>
    <w:rsid w:val="007D2CFD"/>
    <w:rsid w:val="007D62FA"/>
    <w:rsid w:val="007D75EC"/>
    <w:rsid w:val="007E0735"/>
    <w:rsid w:val="007E4987"/>
    <w:rsid w:val="007E4D89"/>
    <w:rsid w:val="007F201E"/>
    <w:rsid w:val="007F75AB"/>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50C4D"/>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4277"/>
    <w:rsid w:val="00884EA6"/>
    <w:rsid w:val="00884FB6"/>
    <w:rsid w:val="00886C89"/>
    <w:rsid w:val="008910DE"/>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40C7"/>
    <w:rsid w:val="008D4955"/>
    <w:rsid w:val="008D50C0"/>
    <w:rsid w:val="008D5C79"/>
    <w:rsid w:val="008E009E"/>
    <w:rsid w:val="008E3330"/>
    <w:rsid w:val="008E372C"/>
    <w:rsid w:val="008E4884"/>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8F3"/>
    <w:rsid w:val="00987838"/>
    <w:rsid w:val="00991CE0"/>
    <w:rsid w:val="0099355E"/>
    <w:rsid w:val="00994E3A"/>
    <w:rsid w:val="00995000"/>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1C3A"/>
    <w:rsid w:val="00A52D23"/>
    <w:rsid w:val="00A53020"/>
    <w:rsid w:val="00A61C10"/>
    <w:rsid w:val="00A64BFA"/>
    <w:rsid w:val="00A64C62"/>
    <w:rsid w:val="00A654B0"/>
    <w:rsid w:val="00A70895"/>
    <w:rsid w:val="00A73C46"/>
    <w:rsid w:val="00A73FF4"/>
    <w:rsid w:val="00A770C6"/>
    <w:rsid w:val="00A7774B"/>
    <w:rsid w:val="00A82D0D"/>
    <w:rsid w:val="00A839A3"/>
    <w:rsid w:val="00A8569E"/>
    <w:rsid w:val="00A868F5"/>
    <w:rsid w:val="00A87B1C"/>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F0288"/>
    <w:rsid w:val="00AF0CF0"/>
    <w:rsid w:val="00AF0ECC"/>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5638"/>
    <w:rsid w:val="00B4683F"/>
    <w:rsid w:val="00B46D1E"/>
    <w:rsid w:val="00B477BE"/>
    <w:rsid w:val="00B50664"/>
    <w:rsid w:val="00B50CB7"/>
    <w:rsid w:val="00B54A26"/>
    <w:rsid w:val="00B54DE8"/>
    <w:rsid w:val="00B575CC"/>
    <w:rsid w:val="00B6160A"/>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9757D"/>
    <w:rsid w:val="00BA120D"/>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2CF0"/>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161"/>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B35"/>
    <w:rsid w:val="00C85C89"/>
    <w:rsid w:val="00C91300"/>
    <w:rsid w:val="00C92AFC"/>
    <w:rsid w:val="00C9456C"/>
    <w:rsid w:val="00C948E9"/>
    <w:rsid w:val="00C94D4A"/>
    <w:rsid w:val="00CA1495"/>
    <w:rsid w:val="00CA3C6F"/>
    <w:rsid w:val="00CA4047"/>
    <w:rsid w:val="00CA442B"/>
    <w:rsid w:val="00CB12DD"/>
    <w:rsid w:val="00CB1711"/>
    <w:rsid w:val="00CB5069"/>
    <w:rsid w:val="00CC1040"/>
    <w:rsid w:val="00CC1644"/>
    <w:rsid w:val="00CC1990"/>
    <w:rsid w:val="00CC26CC"/>
    <w:rsid w:val="00CC4C62"/>
    <w:rsid w:val="00CC5A49"/>
    <w:rsid w:val="00CC5EBC"/>
    <w:rsid w:val="00CD0411"/>
    <w:rsid w:val="00CD462D"/>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7110"/>
    <w:rsid w:val="00D57535"/>
    <w:rsid w:val="00D60B56"/>
    <w:rsid w:val="00D63833"/>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36DD"/>
    <w:rsid w:val="00FA4CF0"/>
    <w:rsid w:val="00FA682D"/>
    <w:rsid w:val="00FA7000"/>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710</Words>
  <Characters>4051</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28</cp:revision>
  <cp:lastPrinted>2013-07-05T12:11:00Z</cp:lastPrinted>
  <dcterms:created xsi:type="dcterms:W3CDTF">2024-05-08T21:46:00Z</dcterms:created>
  <dcterms:modified xsi:type="dcterms:W3CDTF">2024-05-22T05:31:00Z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